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CA" w:rsidRDefault="00EB281F">
      <w:pPr>
        <w:spacing w:line="360" w:lineRule="auto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附件1</w:t>
      </w:r>
    </w:p>
    <w:p w:rsidR="00CC46CA" w:rsidRDefault="00EB281F">
      <w:pPr>
        <w:spacing w:beforeLines="50" w:before="156"/>
        <w:jc w:val="center"/>
        <w:rPr>
          <w:rFonts w:ascii="华文中宋" w:eastAsia="华文中宋" w:hAnsi="华文中宋" w:cs="华文中宋"/>
          <w:b/>
          <w:bCs/>
          <w:sz w:val="40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8"/>
        </w:rPr>
        <w:t>2023届毕业生就业工作经验做法格式要求</w:t>
      </w:r>
    </w:p>
    <w:p w:rsidR="00CC46CA" w:rsidRDefault="00CC46CA">
      <w:pPr>
        <w:jc w:val="center"/>
        <w:rPr>
          <w:rFonts w:ascii="华文中宋" w:eastAsia="华文中宋" w:hAnsi="华文中宋" w:cs="华文中宋"/>
          <w:b/>
          <w:bCs/>
          <w:sz w:val="40"/>
          <w:szCs w:val="48"/>
        </w:rPr>
      </w:pPr>
    </w:p>
    <w:p w:rsidR="00CC46CA" w:rsidRDefault="00EB281F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52"/>
        </w:rPr>
        <w:t>标题：要求突出特色，精准凝练</w:t>
      </w:r>
    </w:p>
    <w:p w:rsidR="00CC46CA" w:rsidRDefault="00EB281F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52"/>
        </w:rPr>
        <w:t>(方正小标宋简体二号)</w:t>
      </w:r>
    </w:p>
    <w:p w:rsidR="00CC46CA" w:rsidRDefault="00EB281F">
      <w:pPr>
        <w:spacing w:line="360" w:lineRule="auto"/>
        <w:ind w:firstLineChars="200" w:firstLine="640"/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单位：某学院</w:t>
      </w:r>
    </w:p>
    <w:p w:rsidR="00CC46CA" w:rsidRDefault="00EB281F">
      <w:pPr>
        <w:spacing w:line="360" w:lineRule="auto"/>
        <w:ind w:firstLineChars="200" w:firstLine="640"/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 xml:space="preserve">          (楷体GB2312 三号)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一、亮点概括</w:t>
      </w:r>
      <w:r>
        <w:rPr>
          <w:rFonts w:ascii="仿宋" w:eastAsia="仿宋" w:hAnsi="仿宋" w:cs="仿宋" w:hint="eastAsia"/>
          <w:sz w:val="32"/>
          <w:szCs w:val="40"/>
        </w:rPr>
        <w:t>：重点反映工作特色举措及成效，可突出某一方面，字数要求300字以内。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二、正文</w:t>
      </w:r>
      <w:r>
        <w:rPr>
          <w:rFonts w:ascii="仿宋" w:eastAsia="仿宋" w:hAnsi="仿宋" w:cs="仿宋" w:hint="eastAsia"/>
          <w:sz w:val="32"/>
          <w:szCs w:val="40"/>
        </w:rPr>
        <w:t>：学院在促进2023届高校毕业生就业中具有创新性、示范性的经验做法，要有数据、有亮点举措，可突出某个专项领域的做法，不宜面面俱到，字数要求</w:t>
      </w:r>
      <w:r>
        <w:rPr>
          <w:rFonts w:ascii="仿宋" w:eastAsia="仿宋" w:hAnsi="仿宋" w:cs="仿宋"/>
          <w:sz w:val="32"/>
          <w:szCs w:val="40"/>
        </w:rPr>
        <w:t>2000</w:t>
      </w:r>
      <w:r>
        <w:rPr>
          <w:rFonts w:ascii="仿宋" w:eastAsia="仿宋" w:hAnsi="仿宋" w:cs="仿宋" w:hint="eastAsia"/>
          <w:sz w:val="32"/>
          <w:szCs w:val="40"/>
        </w:rPr>
        <w:t>字以内。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三、采访联系人信息</w:t>
      </w:r>
      <w:r>
        <w:rPr>
          <w:rFonts w:ascii="仿宋" w:eastAsia="仿宋" w:hAnsi="仿宋" w:cs="仿宋" w:hint="eastAsia"/>
          <w:sz w:val="32"/>
          <w:szCs w:val="40"/>
        </w:rPr>
        <w:t>：包括职务、姓名、手机号。</w:t>
      </w:r>
    </w:p>
    <w:p w:rsidR="00CC46CA" w:rsidRDefault="00CC46CA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CC46CA" w:rsidRDefault="00CC46CA">
      <w:pPr>
        <w:spacing w:line="360" w:lineRule="auto"/>
        <w:rPr>
          <w:rFonts w:ascii="仿宋" w:eastAsia="仿宋" w:hAnsi="仿宋" w:cs="仿宋"/>
          <w:sz w:val="32"/>
          <w:szCs w:val="40"/>
        </w:rPr>
      </w:pPr>
    </w:p>
    <w:p w:rsidR="00CC46CA" w:rsidRDefault="00EB281F">
      <w:pPr>
        <w:spacing w:line="360" w:lineRule="auto"/>
        <w:jc w:val="center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(行间距：段落行距为固定值28磅，仿宋_GB2312 三号 )</w:t>
      </w:r>
    </w:p>
    <w:p w:rsidR="00CC46CA" w:rsidRDefault="00CC46C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</w:p>
    <w:p w:rsidR="00CC46CA" w:rsidRDefault="00CC46C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6"/>
        </w:rPr>
      </w:pPr>
    </w:p>
    <w:p w:rsidR="00CC46CA" w:rsidRDefault="00CC46CA">
      <w:pPr>
        <w:spacing w:line="360" w:lineRule="auto"/>
        <w:rPr>
          <w:rFonts w:ascii="仿宋" w:eastAsia="仿宋" w:hAnsi="仿宋" w:cs="仿宋"/>
          <w:sz w:val="28"/>
          <w:szCs w:val="36"/>
        </w:rPr>
      </w:pPr>
    </w:p>
    <w:p w:rsidR="00CC46CA" w:rsidRDefault="00CC46CA">
      <w:pPr>
        <w:spacing w:line="360" w:lineRule="auto"/>
        <w:rPr>
          <w:rFonts w:ascii="仿宋" w:eastAsia="仿宋" w:hAnsi="仿宋" w:cs="仿宋"/>
          <w:sz w:val="28"/>
          <w:szCs w:val="36"/>
        </w:rPr>
      </w:pPr>
    </w:p>
    <w:p w:rsidR="00CC46CA" w:rsidRDefault="00EB281F">
      <w:pPr>
        <w:spacing w:line="360" w:lineRule="auto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lastRenderedPageBreak/>
        <w:t>附件2</w:t>
      </w:r>
      <w:bookmarkStart w:id="0" w:name="_GoBack"/>
      <w:bookmarkEnd w:id="0"/>
    </w:p>
    <w:p w:rsidR="00CC46CA" w:rsidRDefault="00EB281F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52"/>
        </w:rPr>
        <w:t>高校毕业生典型人物新闻线索格式要求</w:t>
      </w:r>
    </w:p>
    <w:p w:rsidR="00CC46CA" w:rsidRDefault="00EB281F">
      <w:pPr>
        <w:spacing w:beforeLines="100" w:before="312"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52"/>
        </w:rPr>
        <w:t>标题示例：高校毕业生新闻线索</w:t>
      </w:r>
    </w:p>
    <w:p w:rsidR="00CC46CA" w:rsidRDefault="00EB281F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52"/>
        </w:rPr>
        <w:t>(方正小标宋简体二号)</w:t>
      </w:r>
    </w:p>
    <w:p w:rsidR="00CC46CA" w:rsidRDefault="00CC46CA">
      <w:pPr>
        <w:spacing w:line="360" w:lineRule="auto"/>
        <w:rPr>
          <w:rFonts w:ascii="仿宋" w:eastAsia="仿宋" w:hAnsi="仿宋" w:cs="仿宋"/>
          <w:sz w:val="28"/>
          <w:szCs w:val="36"/>
        </w:rPr>
      </w:pP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一、毕业生个人基本信息</w:t>
      </w:r>
      <w:r>
        <w:rPr>
          <w:rFonts w:ascii="仿宋" w:eastAsia="仿宋" w:hAnsi="仿宋" w:cs="仿宋" w:hint="eastAsia"/>
          <w:sz w:val="32"/>
          <w:szCs w:val="40"/>
        </w:rPr>
        <w:t>：示例：李*,男，**岁，**大学****届****专业专科/本科/硕士/博士毕业生。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二、 事迹亮点概括</w:t>
      </w:r>
      <w:r>
        <w:rPr>
          <w:rFonts w:ascii="仿宋" w:eastAsia="仿宋" w:hAnsi="仿宋" w:cs="仿宋" w:hint="eastAsia"/>
          <w:sz w:val="32"/>
          <w:szCs w:val="40"/>
        </w:rPr>
        <w:t>：应届生：重点反映毕业生主动选择到基层、到西部、到重点区域就业创业，重点群体毕业生积极求职、就业创业的事迹。字数要求300字以内。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三、具体事迹</w:t>
      </w:r>
      <w:r>
        <w:rPr>
          <w:rFonts w:ascii="仿宋" w:eastAsia="仿宋" w:hAnsi="仿宋" w:cs="仿宋" w:hint="eastAsia"/>
          <w:sz w:val="32"/>
          <w:szCs w:val="40"/>
        </w:rPr>
        <w:t>：包括但不限于现就业情况、荣誉奖项、学业/科研成就及经验、实习/工作成就/学生工作经历经验、个人寄语、工作/生活照片等等，字数控制在2000字以内。</w:t>
      </w:r>
    </w:p>
    <w:p w:rsidR="00CC46CA" w:rsidRDefault="00EB281F">
      <w:pPr>
        <w:spacing w:beforeLines="50" w:before="156" w:line="560" w:lineRule="exact"/>
        <w:ind w:firstLineChars="200" w:firstLine="643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四、采访联系人信息</w:t>
      </w:r>
      <w:r>
        <w:rPr>
          <w:rFonts w:ascii="仿宋" w:eastAsia="仿宋" w:hAnsi="仿宋" w:cs="仿宋" w:hint="eastAsia"/>
          <w:sz w:val="32"/>
          <w:szCs w:val="40"/>
        </w:rPr>
        <w:t>：包括职务、姓名、手机号，毕业生手机号。</w:t>
      </w:r>
    </w:p>
    <w:p w:rsidR="00CC46CA" w:rsidRDefault="00CC46CA">
      <w:pPr>
        <w:spacing w:line="360" w:lineRule="auto"/>
        <w:rPr>
          <w:rFonts w:ascii="仿宋" w:eastAsia="仿宋" w:hAnsi="仿宋" w:cs="仿宋"/>
          <w:sz w:val="28"/>
          <w:szCs w:val="36"/>
        </w:rPr>
      </w:pPr>
    </w:p>
    <w:p w:rsidR="00CC46CA" w:rsidRDefault="00EB281F">
      <w:pPr>
        <w:spacing w:line="360" w:lineRule="auto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(行间距：段落行距为固定值28磅，仿宋_GB2312 三号 )</w:t>
      </w:r>
    </w:p>
    <w:p w:rsidR="00CC46CA" w:rsidRDefault="00CC46CA">
      <w:pPr>
        <w:spacing w:line="360" w:lineRule="auto"/>
        <w:rPr>
          <w:sz w:val="28"/>
          <w:szCs w:val="36"/>
        </w:rPr>
      </w:pPr>
    </w:p>
    <w:sectPr w:rsidR="00CC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CA"/>
    <w:rsid w:val="00330E8E"/>
    <w:rsid w:val="00CC46CA"/>
    <w:rsid w:val="00E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F24C81-41EA-4578-A358-4AC6520B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USST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Mark_</dc:creator>
  <cp:lastModifiedBy>leo</cp:lastModifiedBy>
  <cp:revision>2</cp:revision>
  <dcterms:created xsi:type="dcterms:W3CDTF">2023-04-11T05:17:00Z</dcterms:created>
  <dcterms:modified xsi:type="dcterms:W3CDTF">2023-04-11T05:17:00Z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A287D80B989E4A0B9932DA4A2FAFA8E0_12</vt:lpwstr>
  </property>
</Properties>
</file>