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216C8" w14:textId="4BDACE3A" w:rsidR="00D3582C" w:rsidRDefault="008C2C6A" w:rsidP="00C81F34">
      <w:pPr>
        <w:adjustRightInd w:val="0"/>
        <w:snapToGrid w:val="0"/>
        <w:spacing w:afterLines="100" w:after="312"/>
        <w:jc w:val="center"/>
        <w:rPr>
          <w:rFonts w:ascii="等线" w:eastAsia="等线" w:hAnsi="等线"/>
          <w:b/>
          <w:sz w:val="32"/>
          <w:szCs w:val="28"/>
        </w:rPr>
      </w:pPr>
      <w:r>
        <w:rPr>
          <w:rFonts w:ascii="等线" w:eastAsia="等线" w:hAnsi="等线" w:hint="eastAsia"/>
          <w:b/>
          <w:i/>
          <w:sz w:val="32"/>
          <w:szCs w:val="28"/>
          <w:u w:val="single"/>
        </w:rPr>
        <w:t xml:space="preserve"> </w:t>
      </w:r>
      <w:r>
        <w:rPr>
          <w:rFonts w:ascii="等线" w:eastAsia="等线" w:hAnsi="等线"/>
          <w:b/>
          <w:i/>
          <w:sz w:val="32"/>
          <w:szCs w:val="28"/>
          <w:u w:val="single"/>
        </w:rPr>
        <w:t xml:space="preserve">    </w:t>
      </w:r>
      <w:r>
        <w:rPr>
          <w:rFonts w:ascii="等线" w:eastAsia="等线" w:hAnsi="等线" w:hint="eastAsia"/>
          <w:b/>
          <w:i/>
          <w:sz w:val="32"/>
          <w:szCs w:val="28"/>
          <w:u w:val="single"/>
        </w:rPr>
        <w:t xml:space="preserve">部门 </w:t>
      </w:r>
      <w:r>
        <w:rPr>
          <w:rFonts w:ascii="等线" w:eastAsia="等线" w:hAnsi="等线"/>
          <w:b/>
          <w:i/>
          <w:sz w:val="32"/>
          <w:szCs w:val="28"/>
          <w:u w:val="single"/>
        </w:rPr>
        <w:t xml:space="preserve">   </w:t>
      </w:r>
      <w:r w:rsidR="00D3582C">
        <w:rPr>
          <w:rFonts w:ascii="等线" w:eastAsia="等线" w:hAnsi="等线" w:hint="eastAsia"/>
          <w:b/>
          <w:sz w:val="32"/>
          <w:szCs w:val="28"/>
        </w:rPr>
        <w:t>大型仪器设备</w:t>
      </w:r>
      <w:r w:rsidR="00A23602">
        <w:rPr>
          <w:rFonts w:ascii="等线" w:eastAsia="等线" w:hAnsi="等线" w:hint="eastAsia"/>
          <w:b/>
          <w:sz w:val="32"/>
          <w:szCs w:val="28"/>
        </w:rPr>
        <w:t>开放共享</w:t>
      </w:r>
      <w:r w:rsidR="00D3582C">
        <w:rPr>
          <w:rFonts w:ascii="等线" w:eastAsia="等线" w:hAnsi="等线" w:hint="eastAsia"/>
          <w:b/>
          <w:sz w:val="32"/>
          <w:szCs w:val="28"/>
        </w:rPr>
        <w:t>收费标准（参考模板）</w:t>
      </w:r>
    </w:p>
    <w:tbl>
      <w:tblPr>
        <w:tblW w:w="13948" w:type="dxa"/>
        <w:jc w:val="center"/>
        <w:tblLook w:val="04A0" w:firstRow="1" w:lastRow="0" w:firstColumn="1" w:lastColumn="0" w:noHBand="0" w:noVBand="1"/>
      </w:tblPr>
      <w:tblGrid>
        <w:gridCol w:w="697"/>
        <w:gridCol w:w="1284"/>
        <w:gridCol w:w="1738"/>
        <w:gridCol w:w="1238"/>
        <w:gridCol w:w="992"/>
        <w:gridCol w:w="1559"/>
        <w:gridCol w:w="1559"/>
        <w:gridCol w:w="1276"/>
        <w:gridCol w:w="1774"/>
        <w:gridCol w:w="1831"/>
      </w:tblGrid>
      <w:tr w:rsidR="006A41F4" w14:paraId="6C28294F" w14:textId="77777777" w:rsidTr="001D587A">
        <w:trPr>
          <w:trHeight w:val="55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0E6FA" w14:textId="77777777" w:rsidR="006A41F4" w:rsidRPr="001D587A" w:rsidRDefault="006A41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5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C303" w14:textId="66DBE952" w:rsidR="006A41F4" w:rsidRPr="001D587A" w:rsidRDefault="000177B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5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资产编号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E922B" w14:textId="29D4C4F1" w:rsidR="006A41F4" w:rsidRPr="001D587A" w:rsidRDefault="000177B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5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B1AC9" w14:textId="319218CF" w:rsidR="006A41F4" w:rsidRPr="001D587A" w:rsidRDefault="006A41F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5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2EA" w14:textId="77777777" w:rsidR="006A41F4" w:rsidRPr="001D587A" w:rsidRDefault="006A41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5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测试/加工项目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3E2A" w14:textId="77777777" w:rsidR="006A41F4" w:rsidRPr="001D587A" w:rsidRDefault="006A41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5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校外委托</w:t>
            </w:r>
          </w:p>
          <w:p w14:paraId="118E0215" w14:textId="1E3AFF7F" w:rsidR="001D587A" w:rsidRPr="001D587A" w:rsidRDefault="001D58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D5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（元/小时）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52C" w14:textId="77777777" w:rsidR="001D587A" w:rsidRDefault="006A41F4" w:rsidP="001D58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5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校内委托</w:t>
            </w:r>
          </w:p>
          <w:p w14:paraId="0FF2A684" w14:textId="720708C6" w:rsidR="001D587A" w:rsidRPr="001D587A" w:rsidRDefault="001D587A" w:rsidP="001D58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1D5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（元/小时）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CEA4" w14:textId="77777777" w:rsidR="006A41F4" w:rsidRPr="001D587A" w:rsidRDefault="006A41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5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自主操作</w:t>
            </w:r>
          </w:p>
          <w:p w14:paraId="6AEAC2FC" w14:textId="3D874EE2" w:rsidR="001D587A" w:rsidRPr="001D587A" w:rsidRDefault="001D587A" w:rsidP="001D587A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D5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（元/小时）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1DC1" w14:textId="77777777" w:rsidR="006A41F4" w:rsidRPr="001D587A" w:rsidRDefault="006A41F4">
            <w:pPr>
              <w:widowControl/>
              <w:ind w:firstLineChars="13" w:firstLine="27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5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测试要求/条件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A6" w14:textId="77777777" w:rsidR="006A41F4" w:rsidRPr="001D587A" w:rsidRDefault="006A41F4">
            <w:pPr>
              <w:widowControl/>
              <w:ind w:firstLineChars="13" w:firstLine="27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D58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D0A34" w14:paraId="260C654D" w14:textId="77777777" w:rsidTr="001D587A">
        <w:trPr>
          <w:trHeight w:val="907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5A9C5" w14:textId="188D8484" w:rsidR="004D0A34" w:rsidRPr="005A4523" w:rsidRDefault="004D0A34" w:rsidP="004D0A34">
            <w:pPr>
              <w:widowControl/>
              <w:rPr>
                <w:rFonts w:ascii="宋体" w:eastAsia="宋体" w:hAnsi="宋体" w:cs="宋体"/>
                <w:i/>
                <w:color w:val="FF0000"/>
                <w:kern w:val="0"/>
                <w:szCs w:val="21"/>
              </w:rPr>
            </w:pPr>
            <w:r w:rsidRPr="005A4523">
              <w:rPr>
                <w:rFonts w:ascii="宋体" w:eastAsia="宋体" w:hAnsi="宋体" w:cs="宋体" w:hint="eastAsia"/>
                <w:i/>
                <w:color w:val="FF0000"/>
                <w:kern w:val="0"/>
                <w:szCs w:val="21"/>
              </w:rPr>
              <w:t>示例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D4E4" w14:textId="4A03F093" w:rsidR="004D0A34" w:rsidRPr="004D0A34" w:rsidRDefault="004D0A34" w:rsidP="004D0A34">
            <w:pPr>
              <w:widowControl/>
              <w:rPr>
                <w:rFonts w:ascii="宋体" w:eastAsia="宋体" w:hAnsi="宋体" w:cs="宋体"/>
                <w:i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i/>
                <w:color w:val="FF0000"/>
                <w:kern w:val="0"/>
                <w:szCs w:val="21"/>
              </w:rPr>
              <w:t>Z2024****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A2D6" w14:textId="6DCC56C1" w:rsidR="004D0A34" w:rsidRPr="004D0A34" w:rsidRDefault="004D0A34" w:rsidP="004D0A34">
            <w:pPr>
              <w:widowControl/>
              <w:ind w:firstLineChars="16" w:firstLine="34"/>
              <w:rPr>
                <w:rFonts w:ascii="宋体" w:eastAsia="宋体" w:hAnsi="宋体" w:cs="宋体"/>
                <w:i/>
                <w:color w:val="FF0000"/>
                <w:kern w:val="0"/>
                <w:szCs w:val="21"/>
              </w:rPr>
            </w:pPr>
            <w:r w:rsidRPr="004D0A34">
              <w:rPr>
                <w:rFonts w:ascii="宋体" w:eastAsia="宋体" w:hAnsi="宋体" w:cs="宋体" w:hint="eastAsia"/>
                <w:i/>
                <w:color w:val="FF0000"/>
                <w:kern w:val="0"/>
                <w:szCs w:val="21"/>
              </w:rPr>
              <w:t>内流道抛光装置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FF00" w14:textId="6BF8E660" w:rsidR="004D0A34" w:rsidRPr="004D0A34" w:rsidRDefault="004D0A34" w:rsidP="004D0A34">
            <w:pPr>
              <w:widowControl/>
              <w:ind w:firstLineChars="16" w:firstLine="34"/>
              <w:rPr>
                <w:rFonts w:ascii="宋体" w:eastAsia="宋体" w:hAnsi="宋体" w:cs="宋体"/>
                <w:i/>
                <w:color w:val="FF0000"/>
                <w:kern w:val="0"/>
                <w:szCs w:val="21"/>
              </w:rPr>
            </w:pPr>
            <w:proofErr w:type="spellStart"/>
            <w:r w:rsidRPr="004D0A34">
              <w:rPr>
                <w:rFonts w:ascii="宋体" w:eastAsia="宋体" w:hAnsi="宋体" w:cs="宋体" w:hint="eastAsia"/>
                <w:i/>
                <w:color w:val="FF0000"/>
                <w:kern w:val="0"/>
                <w:szCs w:val="21"/>
              </w:rPr>
              <w:t>Easyflow</w:t>
            </w:r>
            <w:proofErr w:type="spellEnd"/>
            <w:r w:rsidRPr="004D0A34">
              <w:rPr>
                <w:rFonts w:ascii="宋体" w:eastAsia="宋体" w:hAnsi="宋体" w:cs="宋体" w:hint="eastAsia"/>
                <w:i/>
                <w:color w:val="FF0000"/>
                <w:kern w:val="0"/>
                <w:szCs w:val="21"/>
              </w:rPr>
              <w:t xml:space="preserve">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8A79" w14:textId="26798364" w:rsidR="004D0A34" w:rsidRPr="004D0A34" w:rsidRDefault="004D0A34" w:rsidP="004D0A34">
            <w:pPr>
              <w:widowControl/>
              <w:rPr>
                <w:rFonts w:ascii="宋体" w:eastAsia="宋体" w:hAnsi="宋体" w:cs="宋体"/>
                <w:i/>
                <w:color w:val="FF0000"/>
                <w:kern w:val="0"/>
                <w:szCs w:val="21"/>
              </w:rPr>
            </w:pPr>
            <w:r w:rsidRPr="004D0A34">
              <w:rPr>
                <w:rFonts w:ascii="宋体" w:eastAsia="宋体" w:hAnsi="宋体" w:cs="宋体" w:hint="eastAsia"/>
                <w:i/>
                <w:color w:val="FF0000"/>
                <w:kern w:val="0"/>
                <w:szCs w:val="21"/>
              </w:rPr>
              <w:t>样品内流道抛光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3E3D" w14:textId="3CAB8C76" w:rsidR="004D0A34" w:rsidRPr="004D0A34" w:rsidRDefault="004D0A34" w:rsidP="004D0A34">
            <w:pPr>
              <w:widowControl/>
              <w:rPr>
                <w:rFonts w:ascii="宋体" w:eastAsia="宋体" w:hAnsi="宋体" w:cs="宋体"/>
                <w:i/>
                <w:color w:val="FF0000"/>
                <w:kern w:val="0"/>
                <w:szCs w:val="21"/>
              </w:rPr>
            </w:pPr>
            <w:r w:rsidRPr="004D0A34">
              <w:rPr>
                <w:rFonts w:ascii="宋体" w:eastAsia="宋体" w:hAnsi="宋体" w:cs="宋体"/>
                <w:i/>
                <w:color w:val="FF0000"/>
                <w:kern w:val="0"/>
                <w:szCs w:val="21"/>
              </w:rPr>
              <w:t>160</w:t>
            </w:r>
            <w:r w:rsidRPr="004D0A34">
              <w:rPr>
                <w:rFonts w:ascii="宋体" w:eastAsia="宋体" w:hAnsi="宋体" w:cs="宋体" w:hint="eastAsia"/>
                <w:i/>
                <w:color w:val="FF0000"/>
                <w:kern w:val="0"/>
                <w:szCs w:val="21"/>
              </w:rPr>
              <w:t>元/小时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94C8" w14:textId="3720CC18" w:rsidR="004D0A34" w:rsidRPr="004D0A34" w:rsidRDefault="004D0A34" w:rsidP="004D0A34">
            <w:pPr>
              <w:widowControl/>
              <w:ind w:firstLineChars="13" w:firstLine="27"/>
              <w:rPr>
                <w:rFonts w:ascii="宋体" w:eastAsia="宋体" w:hAnsi="宋体" w:cs="宋体"/>
                <w:i/>
                <w:color w:val="FF0000"/>
                <w:kern w:val="0"/>
                <w:szCs w:val="21"/>
              </w:rPr>
            </w:pPr>
            <w:r w:rsidRPr="004D0A34">
              <w:rPr>
                <w:rFonts w:ascii="宋体" w:eastAsia="宋体" w:hAnsi="宋体" w:cs="宋体"/>
                <w:i/>
                <w:color w:val="FF0000"/>
                <w:kern w:val="0"/>
                <w:szCs w:val="21"/>
              </w:rPr>
              <w:t>80</w:t>
            </w:r>
            <w:r w:rsidRPr="004D0A34">
              <w:rPr>
                <w:rFonts w:ascii="宋体" w:eastAsia="宋体" w:hAnsi="宋体" w:cs="宋体" w:hint="eastAsia"/>
                <w:i/>
                <w:color w:val="FF0000"/>
                <w:kern w:val="0"/>
                <w:szCs w:val="21"/>
              </w:rPr>
              <w:t>元/小时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A8B3" w14:textId="1501EE83" w:rsidR="004D0A34" w:rsidRPr="004D0A34" w:rsidRDefault="004D0A34" w:rsidP="004D0A34">
            <w:pPr>
              <w:widowControl/>
              <w:ind w:firstLineChars="13" w:firstLine="27"/>
              <w:rPr>
                <w:rFonts w:ascii="宋体" w:eastAsia="宋体" w:hAnsi="宋体" w:cs="宋体"/>
                <w:i/>
                <w:color w:val="FF0000"/>
                <w:kern w:val="0"/>
                <w:szCs w:val="21"/>
              </w:rPr>
            </w:pPr>
            <w:r w:rsidRPr="004D0A34">
              <w:rPr>
                <w:rFonts w:ascii="宋体" w:eastAsia="宋体" w:hAnsi="宋体" w:cs="宋体" w:hint="eastAsia"/>
                <w:i/>
                <w:color w:val="FF0000"/>
                <w:kern w:val="0"/>
                <w:szCs w:val="21"/>
              </w:rPr>
              <w:t>40元/小时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D861" w14:textId="401C05EA" w:rsidR="004D0A34" w:rsidRPr="004D0A34" w:rsidRDefault="004D0A34" w:rsidP="004D0A34">
            <w:pPr>
              <w:widowControl/>
              <w:ind w:firstLineChars="13" w:firstLine="27"/>
              <w:jc w:val="left"/>
              <w:rPr>
                <w:rFonts w:ascii="宋体" w:eastAsia="宋体" w:hAnsi="宋体" w:cs="宋体"/>
                <w:i/>
                <w:color w:val="FF0000"/>
                <w:kern w:val="0"/>
                <w:szCs w:val="21"/>
              </w:rPr>
            </w:pPr>
            <w:r w:rsidRPr="004D0A34">
              <w:rPr>
                <w:rFonts w:ascii="宋体" w:eastAsia="宋体" w:hAnsi="宋体" w:cs="宋体" w:hint="eastAsia"/>
                <w:i/>
                <w:color w:val="FF0000"/>
                <w:kern w:val="0"/>
                <w:szCs w:val="21"/>
              </w:rPr>
              <w:t>内流道直径大于1</w:t>
            </w:r>
            <w:r w:rsidRPr="004D0A34">
              <w:rPr>
                <w:rFonts w:ascii="宋体" w:eastAsia="宋体" w:hAnsi="宋体" w:cs="宋体"/>
                <w:i/>
                <w:color w:val="FF0000"/>
                <w:kern w:val="0"/>
                <w:szCs w:val="21"/>
              </w:rPr>
              <w:t>mm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FD18" w14:textId="571323CC" w:rsidR="004D0A34" w:rsidRPr="004D0A34" w:rsidRDefault="004D0A34" w:rsidP="004D0A34">
            <w:pPr>
              <w:widowControl/>
              <w:ind w:firstLineChars="13" w:firstLine="27"/>
              <w:rPr>
                <w:rFonts w:ascii="宋体" w:eastAsia="宋体" w:hAnsi="宋体" w:cs="宋体"/>
                <w:i/>
                <w:color w:val="FF0000"/>
                <w:kern w:val="0"/>
                <w:szCs w:val="21"/>
              </w:rPr>
            </w:pPr>
            <w:r w:rsidRPr="004D0A34">
              <w:rPr>
                <w:rFonts w:ascii="宋体" w:eastAsia="宋体" w:hAnsi="宋体" w:cs="宋体" w:hint="eastAsia"/>
                <w:i/>
                <w:color w:val="FF0000"/>
                <w:kern w:val="0"/>
                <w:szCs w:val="21"/>
              </w:rPr>
              <w:t>简易夹具500元/套，复杂夹具另议。</w:t>
            </w:r>
          </w:p>
        </w:tc>
      </w:tr>
      <w:tr w:rsidR="005A4523" w14:paraId="5D5DBC7B" w14:textId="77777777" w:rsidTr="001D587A">
        <w:trPr>
          <w:trHeight w:val="68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D11C8" w14:textId="7014A0A9" w:rsidR="005A4523" w:rsidRDefault="005A4523" w:rsidP="005A4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1048" w14:textId="77777777" w:rsidR="005A4523" w:rsidRDefault="005A4523" w:rsidP="005A4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D5FE9" w14:textId="77777777" w:rsidR="005A4523" w:rsidRDefault="005A4523" w:rsidP="005A4523">
            <w:pPr>
              <w:widowControl/>
              <w:ind w:firstLineChars="16" w:firstLine="38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71F9" w14:textId="77777777" w:rsidR="005A4523" w:rsidRDefault="005A4523" w:rsidP="005A4523">
            <w:pPr>
              <w:widowControl/>
              <w:ind w:firstLineChars="16" w:firstLine="38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088B" w14:textId="77777777" w:rsidR="005A4523" w:rsidRDefault="005A4523" w:rsidP="005A452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E80FC" w14:textId="77777777" w:rsidR="005A4523" w:rsidRDefault="005A4523" w:rsidP="005A452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0346" w14:textId="77777777" w:rsidR="005A4523" w:rsidRDefault="005A4523" w:rsidP="005A4523">
            <w:pPr>
              <w:widowControl/>
              <w:ind w:firstLineChars="13" w:firstLine="3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6DB5" w14:textId="77777777" w:rsidR="005A4523" w:rsidRDefault="005A4523" w:rsidP="005A4523">
            <w:pPr>
              <w:widowControl/>
              <w:ind w:firstLineChars="13" w:firstLine="3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8FAD" w14:textId="77777777" w:rsidR="005A4523" w:rsidRDefault="005A4523" w:rsidP="005A4523">
            <w:pPr>
              <w:widowControl/>
              <w:ind w:firstLineChars="13" w:firstLine="3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87EF" w14:textId="77777777" w:rsidR="005A4523" w:rsidRDefault="005A4523" w:rsidP="005A4523">
            <w:pPr>
              <w:widowControl/>
              <w:ind w:firstLineChars="13" w:firstLine="3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523" w14:paraId="2A0E98CD" w14:textId="77777777" w:rsidTr="001D587A">
        <w:trPr>
          <w:trHeight w:val="68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6FDCF" w14:textId="77777777" w:rsidR="005A4523" w:rsidRDefault="005A4523" w:rsidP="005A4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C8EF" w14:textId="77777777" w:rsidR="005A4523" w:rsidRDefault="005A4523" w:rsidP="005A4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F4E1" w14:textId="77777777" w:rsidR="005A4523" w:rsidRDefault="005A4523" w:rsidP="005A4523">
            <w:pPr>
              <w:widowControl/>
              <w:ind w:firstLineChars="16" w:firstLine="38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77C1" w14:textId="5B13A19D" w:rsidR="005A4523" w:rsidRDefault="005A4523" w:rsidP="005A4523">
            <w:pPr>
              <w:widowControl/>
              <w:ind w:firstLineChars="16" w:firstLine="38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F591" w14:textId="77777777" w:rsidR="005A4523" w:rsidRDefault="005A4523" w:rsidP="005A452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F75F8" w14:textId="77777777" w:rsidR="005A4523" w:rsidRDefault="005A4523" w:rsidP="005A452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9112" w14:textId="77777777" w:rsidR="005A4523" w:rsidRDefault="005A4523" w:rsidP="005A4523">
            <w:pPr>
              <w:widowControl/>
              <w:ind w:firstLineChars="13" w:firstLine="3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419F" w14:textId="77777777" w:rsidR="005A4523" w:rsidRDefault="005A4523" w:rsidP="005A4523">
            <w:pPr>
              <w:widowControl/>
              <w:ind w:firstLineChars="13" w:firstLine="3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41AF" w14:textId="77777777" w:rsidR="005A4523" w:rsidRDefault="005A4523" w:rsidP="005A4523">
            <w:pPr>
              <w:widowControl/>
              <w:ind w:firstLineChars="13" w:firstLine="3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B702" w14:textId="77777777" w:rsidR="005A4523" w:rsidRDefault="005A4523" w:rsidP="005A4523">
            <w:pPr>
              <w:widowControl/>
              <w:ind w:firstLineChars="13" w:firstLine="3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523" w14:paraId="2AA08498" w14:textId="77777777" w:rsidTr="001D587A">
        <w:trPr>
          <w:trHeight w:val="68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B87B" w14:textId="77777777" w:rsidR="005A4523" w:rsidRDefault="005A4523" w:rsidP="005A4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A0F84" w14:textId="77777777" w:rsidR="005A4523" w:rsidRDefault="005A4523" w:rsidP="005A4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1E2F" w14:textId="77777777" w:rsidR="005A4523" w:rsidRDefault="005A4523" w:rsidP="005A4523">
            <w:pPr>
              <w:widowControl/>
              <w:ind w:firstLineChars="16" w:firstLine="38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03B6" w14:textId="005E2459" w:rsidR="005A4523" w:rsidRDefault="005A4523" w:rsidP="005A4523">
            <w:pPr>
              <w:widowControl/>
              <w:ind w:firstLineChars="16" w:firstLine="38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1EE7" w14:textId="77777777" w:rsidR="005A4523" w:rsidRDefault="005A4523" w:rsidP="005A452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F7031" w14:textId="77777777" w:rsidR="005A4523" w:rsidRDefault="005A4523" w:rsidP="005A452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CD55" w14:textId="77777777" w:rsidR="005A4523" w:rsidRDefault="005A4523" w:rsidP="005A4523">
            <w:pPr>
              <w:widowControl/>
              <w:ind w:firstLineChars="13" w:firstLine="3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254D" w14:textId="77777777" w:rsidR="005A4523" w:rsidRDefault="005A4523" w:rsidP="005A4523">
            <w:pPr>
              <w:widowControl/>
              <w:ind w:firstLineChars="13" w:firstLine="3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B245" w14:textId="77777777" w:rsidR="005A4523" w:rsidRDefault="005A4523" w:rsidP="005A4523">
            <w:pPr>
              <w:widowControl/>
              <w:ind w:firstLineChars="13" w:firstLine="3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DCDA" w14:textId="77777777" w:rsidR="005A4523" w:rsidRDefault="005A4523" w:rsidP="005A4523">
            <w:pPr>
              <w:widowControl/>
              <w:ind w:firstLineChars="13" w:firstLine="3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523" w14:paraId="1CC265C3" w14:textId="77777777" w:rsidTr="001D587A">
        <w:trPr>
          <w:trHeight w:val="68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FB9AE" w14:textId="1D1B17CF" w:rsidR="005A4523" w:rsidRDefault="005A4523" w:rsidP="005A4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34EF" w14:textId="77777777" w:rsidR="005A4523" w:rsidRDefault="005A4523" w:rsidP="005A452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BE73E" w14:textId="77777777" w:rsidR="005A4523" w:rsidRDefault="005A4523" w:rsidP="005A4523">
            <w:pPr>
              <w:widowControl/>
              <w:ind w:firstLineChars="16" w:firstLine="38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7DE0" w14:textId="7783BF39" w:rsidR="005A4523" w:rsidRDefault="005A4523" w:rsidP="005A4523">
            <w:pPr>
              <w:widowControl/>
              <w:ind w:firstLineChars="16" w:firstLine="38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FE65" w14:textId="77777777" w:rsidR="005A4523" w:rsidRDefault="005A4523" w:rsidP="005A452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36AFD" w14:textId="77777777" w:rsidR="005A4523" w:rsidRDefault="005A4523" w:rsidP="005A452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6751" w14:textId="77777777" w:rsidR="005A4523" w:rsidRDefault="005A4523" w:rsidP="005A4523">
            <w:pPr>
              <w:widowControl/>
              <w:ind w:firstLineChars="13" w:firstLine="3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6E7C" w14:textId="77777777" w:rsidR="005A4523" w:rsidRDefault="005A4523" w:rsidP="005A4523">
            <w:pPr>
              <w:widowControl/>
              <w:ind w:firstLineChars="13" w:firstLine="3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5FA3" w14:textId="77777777" w:rsidR="005A4523" w:rsidRDefault="005A4523" w:rsidP="005A4523">
            <w:pPr>
              <w:widowControl/>
              <w:ind w:firstLineChars="13" w:firstLine="3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F330" w14:textId="77777777" w:rsidR="005A4523" w:rsidRDefault="005A4523" w:rsidP="005A4523">
            <w:pPr>
              <w:widowControl/>
              <w:ind w:firstLineChars="13" w:firstLine="3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A4D46F9" w14:textId="77777777" w:rsidR="00D3582C" w:rsidRDefault="00D3582C" w:rsidP="00D3582C">
      <w:pPr>
        <w:widowControl/>
        <w:jc w:val="right"/>
      </w:pPr>
    </w:p>
    <w:p w14:paraId="32D859B9" w14:textId="4B268B09" w:rsidR="008C2C6A" w:rsidRDefault="008C2C6A" w:rsidP="008C2C6A">
      <w:pPr>
        <w:widowControl/>
        <w:spacing w:line="360" w:lineRule="auto"/>
        <w:ind w:right="1050" w:firstLineChars="4860" w:firstLine="10206"/>
        <w:jc w:val="left"/>
      </w:pPr>
      <w:r>
        <w:rPr>
          <w:rFonts w:hint="eastAsia"/>
        </w:rPr>
        <w:t>部门名称：（公章）</w:t>
      </w:r>
    </w:p>
    <w:p w14:paraId="21A88F4F" w14:textId="7F74DC0E" w:rsidR="00D3582C" w:rsidRDefault="008C2C6A" w:rsidP="008C2C6A">
      <w:pPr>
        <w:widowControl/>
        <w:spacing w:line="360" w:lineRule="auto"/>
        <w:ind w:right="1050" w:firstLineChars="4860" w:firstLine="10206"/>
        <w:jc w:val="left"/>
      </w:pPr>
      <w:r>
        <w:t>部分主要负责人：（签字）</w:t>
      </w:r>
    </w:p>
    <w:p w14:paraId="5A8E7CCD" w14:textId="34EE0A3F" w:rsidR="00D3582C" w:rsidRDefault="00D3582C" w:rsidP="008C2C6A">
      <w:pPr>
        <w:widowControl/>
        <w:wordWrap w:val="0"/>
        <w:spacing w:line="360" w:lineRule="auto"/>
        <w:ind w:right="1050" w:firstLineChars="4860" w:firstLine="10206"/>
        <w:jc w:val="left"/>
      </w:pPr>
      <w:r>
        <w:rPr>
          <w:rFonts w:hint="eastAsia"/>
        </w:rPr>
        <w:t>2024年</w:t>
      </w:r>
      <w:r w:rsidR="008C2C6A">
        <w:t xml:space="preserve">   </w:t>
      </w:r>
      <w:r>
        <w:rPr>
          <w:rFonts w:hint="eastAsia"/>
        </w:rPr>
        <w:t>月</w:t>
      </w:r>
      <w:r w:rsidR="008C2C6A">
        <w:rPr>
          <w:rFonts w:hint="eastAsia"/>
        </w:rPr>
        <w:t xml:space="preserve"> </w:t>
      </w:r>
      <w:r w:rsidR="008C2C6A">
        <w:t xml:space="preserve">    日</w:t>
      </w:r>
      <w:r w:rsidR="008C2C6A">
        <w:rPr>
          <w:rFonts w:hint="eastAsia"/>
        </w:rPr>
        <w:t xml:space="preserve"> </w:t>
      </w:r>
    </w:p>
    <w:p w14:paraId="31CA0D09" w14:textId="77777777" w:rsidR="00D24DF4" w:rsidRPr="00D3582C" w:rsidRDefault="00D24DF4" w:rsidP="00D3582C"/>
    <w:sectPr w:rsidR="00D24DF4" w:rsidRPr="00D3582C" w:rsidSect="00963F5C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841CF" w14:textId="77777777" w:rsidR="00857664" w:rsidRDefault="00857664">
      <w:r>
        <w:separator/>
      </w:r>
    </w:p>
  </w:endnote>
  <w:endnote w:type="continuationSeparator" w:id="0">
    <w:p w14:paraId="17ED415F" w14:textId="77777777" w:rsidR="00857664" w:rsidRDefault="0085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F50B8" w14:textId="77777777" w:rsidR="00D12146" w:rsidRDefault="0085766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16D49" w14:textId="77777777" w:rsidR="00D12146" w:rsidRPr="00D3582C" w:rsidRDefault="00857664" w:rsidP="00D3582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8DA98" w14:textId="77777777" w:rsidR="00D12146" w:rsidRDefault="0085766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C7D73" w14:textId="77777777" w:rsidR="00857664" w:rsidRDefault="00857664">
      <w:r>
        <w:separator/>
      </w:r>
    </w:p>
  </w:footnote>
  <w:footnote w:type="continuationSeparator" w:id="0">
    <w:p w14:paraId="16B8DB51" w14:textId="77777777" w:rsidR="00857664" w:rsidRDefault="00857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4899E" w14:textId="77777777" w:rsidR="00D12146" w:rsidRDefault="0085766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182C8" w14:textId="77777777" w:rsidR="00D12146" w:rsidRDefault="0085766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5D"/>
    <w:rsid w:val="00006ECE"/>
    <w:rsid w:val="000177BD"/>
    <w:rsid w:val="000E0CB7"/>
    <w:rsid w:val="00127E6D"/>
    <w:rsid w:val="001C16B4"/>
    <w:rsid w:val="001D587A"/>
    <w:rsid w:val="002226DC"/>
    <w:rsid w:val="00225C54"/>
    <w:rsid w:val="0026338D"/>
    <w:rsid w:val="00272EE1"/>
    <w:rsid w:val="002E6F12"/>
    <w:rsid w:val="00347514"/>
    <w:rsid w:val="00417B9C"/>
    <w:rsid w:val="00443236"/>
    <w:rsid w:val="004C5136"/>
    <w:rsid w:val="004D0A34"/>
    <w:rsid w:val="004E3B70"/>
    <w:rsid w:val="004F74E1"/>
    <w:rsid w:val="0052644B"/>
    <w:rsid w:val="00581CC8"/>
    <w:rsid w:val="00583BB1"/>
    <w:rsid w:val="005A4523"/>
    <w:rsid w:val="005C4E16"/>
    <w:rsid w:val="00685FDC"/>
    <w:rsid w:val="006A41F4"/>
    <w:rsid w:val="006E2DEF"/>
    <w:rsid w:val="007346E9"/>
    <w:rsid w:val="00750992"/>
    <w:rsid w:val="007F12D0"/>
    <w:rsid w:val="00857664"/>
    <w:rsid w:val="008B1F9C"/>
    <w:rsid w:val="008C2C6A"/>
    <w:rsid w:val="008E614E"/>
    <w:rsid w:val="00980203"/>
    <w:rsid w:val="009D6B19"/>
    <w:rsid w:val="00A22CAC"/>
    <w:rsid w:val="00A23602"/>
    <w:rsid w:val="00AB342C"/>
    <w:rsid w:val="00B51AF1"/>
    <w:rsid w:val="00C535B0"/>
    <w:rsid w:val="00C81F34"/>
    <w:rsid w:val="00CB045D"/>
    <w:rsid w:val="00D204BE"/>
    <w:rsid w:val="00D24DF4"/>
    <w:rsid w:val="00D3582C"/>
    <w:rsid w:val="00D4385B"/>
    <w:rsid w:val="00D62C8F"/>
    <w:rsid w:val="00D65481"/>
    <w:rsid w:val="00E067CD"/>
    <w:rsid w:val="00E97435"/>
    <w:rsid w:val="00EA196E"/>
    <w:rsid w:val="00ED1CF8"/>
    <w:rsid w:val="00F8507A"/>
    <w:rsid w:val="00F9339D"/>
    <w:rsid w:val="00F97AA9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6360C"/>
  <w15:chartTrackingRefBased/>
  <w15:docId w15:val="{40E06E20-32AF-4C3B-A67F-50551839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B04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04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B04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B045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B045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B045D"/>
    <w:rPr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7346E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346E9"/>
  </w:style>
  <w:style w:type="paragraph" w:styleId="a4">
    <w:name w:val="header"/>
    <w:basedOn w:val="a"/>
    <w:link w:val="Char0"/>
    <w:uiPriority w:val="99"/>
    <w:unhideWhenUsed/>
    <w:rsid w:val="00D24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4D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24DF4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4D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249</Characters>
  <Application>Microsoft Office Word</Application>
  <DocSecurity>0</DocSecurity>
  <Lines>2</Lines>
  <Paragraphs>1</Paragraphs>
  <ScaleCrop>false</ScaleCrop>
  <Company>上海理工大学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</dc:creator>
  <cp:keywords/>
  <dc:description/>
  <cp:lastModifiedBy>daier</cp:lastModifiedBy>
  <cp:revision>60</cp:revision>
  <cp:lastPrinted>2021-06-18T07:07:00Z</cp:lastPrinted>
  <dcterms:created xsi:type="dcterms:W3CDTF">2022-07-04T00:29:00Z</dcterms:created>
  <dcterms:modified xsi:type="dcterms:W3CDTF">2024-07-01T06:34:00Z</dcterms:modified>
</cp:coreProperties>
</file>