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A5B" w:rsidRDefault="00C45A5B" w:rsidP="00C45A5B">
      <w:pPr>
        <w:spacing w:line="520" w:lineRule="exact"/>
        <w:rPr>
          <w:rFonts w:ascii="仿宋" w:eastAsia="仿宋" w:hAnsi="仿宋" w:cs="PingFang SC"/>
          <w:color w:val="191919"/>
          <w:sz w:val="28"/>
          <w:szCs w:val="28"/>
        </w:rPr>
      </w:pPr>
      <w:bookmarkStart w:id="0" w:name="_GoBack"/>
      <w:r>
        <w:rPr>
          <w:rFonts w:ascii="仿宋" w:eastAsia="仿宋" w:hAnsi="仿宋" w:cs="PingFang SC" w:hint="eastAsia"/>
          <w:color w:val="191919"/>
          <w:sz w:val="28"/>
          <w:szCs w:val="28"/>
        </w:rPr>
        <w:t>附件1：202</w:t>
      </w:r>
      <w:r>
        <w:rPr>
          <w:rFonts w:ascii="仿宋" w:eastAsia="仿宋" w:hAnsi="仿宋" w:cs="PingFang SC"/>
          <w:color w:val="191919"/>
          <w:sz w:val="28"/>
          <w:szCs w:val="28"/>
        </w:rPr>
        <w:t>1</w:t>
      </w:r>
      <w:r>
        <w:rPr>
          <w:rFonts w:ascii="仿宋" w:eastAsia="仿宋" w:hAnsi="仿宋" w:cs="PingFang SC" w:hint="eastAsia"/>
          <w:color w:val="191919"/>
          <w:sz w:val="28"/>
          <w:szCs w:val="28"/>
        </w:rPr>
        <w:t>年上海理工大学宿区文化节活动安排和要求</w:t>
      </w:r>
    </w:p>
    <w:bookmarkEnd w:id="0"/>
    <w:p w:rsidR="00C45A5B" w:rsidRDefault="00C45A5B" w:rsidP="00C45A5B">
      <w:pPr>
        <w:spacing w:line="520" w:lineRule="exact"/>
        <w:rPr>
          <w:rFonts w:ascii="黑体" w:eastAsia="黑体" w:hAnsi="黑体" w:cs="黑体"/>
          <w:color w:val="191919"/>
          <w:sz w:val="28"/>
          <w:szCs w:val="28"/>
        </w:rPr>
      </w:pPr>
    </w:p>
    <w:p w:rsidR="00C45A5B" w:rsidRDefault="00C45A5B" w:rsidP="00C45A5B">
      <w:pPr>
        <w:spacing w:line="520" w:lineRule="exact"/>
        <w:rPr>
          <w:rFonts w:ascii="黑体" w:eastAsia="黑体" w:hAnsi="黑体" w:cs="黑体"/>
          <w:color w:val="191919"/>
          <w:sz w:val="28"/>
          <w:szCs w:val="28"/>
        </w:rPr>
      </w:pPr>
      <w:r>
        <w:rPr>
          <w:rFonts w:ascii="黑体" w:eastAsia="黑体" w:hAnsi="黑体" w:cs="黑体" w:hint="eastAsia"/>
          <w:color w:val="191919"/>
          <w:sz w:val="28"/>
          <w:szCs w:val="28"/>
        </w:rPr>
        <w:t>一、寝室装扮大赛——百间“暖心宜居寝室”</w:t>
      </w:r>
    </w:p>
    <w:p w:rsidR="00C45A5B" w:rsidRDefault="00C45A5B" w:rsidP="00C45A5B">
      <w:pPr>
        <w:spacing w:line="520" w:lineRule="exact"/>
        <w:ind w:firstLineChars="200" w:firstLine="562"/>
        <w:rPr>
          <w:rFonts w:ascii="黑体" w:eastAsia="黑体" w:hAnsi="黑体" w:cs="黑体"/>
          <w:b/>
          <w:color w:val="191919"/>
          <w:sz w:val="28"/>
          <w:szCs w:val="28"/>
        </w:rPr>
      </w:pPr>
      <w:r>
        <w:rPr>
          <w:rFonts w:ascii="仿宋" w:eastAsia="仿宋" w:hAnsi="仿宋" w:cs="宋体" w:hint="eastAsia"/>
          <w:b/>
          <w:color w:val="191919"/>
          <w:sz w:val="28"/>
          <w:szCs w:val="28"/>
        </w:rPr>
        <w:t>（一）活动对象</w:t>
      </w:r>
    </w:p>
    <w:p w:rsidR="00C45A5B" w:rsidRDefault="00C45A5B" w:rsidP="00C45A5B">
      <w:pPr>
        <w:spacing w:line="520" w:lineRule="exact"/>
        <w:ind w:firstLineChars="200" w:firstLine="560"/>
        <w:rPr>
          <w:rFonts w:ascii="仿宋" w:eastAsia="仿宋" w:hAnsi="仿宋"/>
          <w:sz w:val="28"/>
          <w:szCs w:val="28"/>
        </w:rPr>
      </w:pPr>
      <w:r>
        <w:rPr>
          <w:rFonts w:ascii="仿宋" w:eastAsia="仿宋" w:hAnsi="仿宋"/>
          <w:sz w:val="28"/>
          <w:szCs w:val="28"/>
        </w:rPr>
        <w:t>上海理工大学全体学生寝室</w:t>
      </w:r>
      <w:r>
        <w:rPr>
          <w:rFonts w:ascii="仿宋" w:eastAsia="仿宋" w:hAnsi="仿宋" w:hint="eastAsia"/>
          <w:sz w:val="28"/>
          <w:szCs w:val="28"/>
        </w:rPr>
        <w:t>。</w:t>
      </w:r>
    </w:p>
    <w:p w:rsidR="00C45A5B" w:rsidRDefault="00C45A5B" w:rsidP="00C45A5B">
      <w:pPr>
        <w:spacing w:line="520" w:lineRule="exact"/>
        <w:ind w:firstLineChars="200" w:firstLine="562"/>
        <w:rPr>
          <w:rFonts w:ascii="仿宋" w:eastAsia="仿宋" w:hAnsi="仿宋" w:cs="宋体"/>
          <w:b/>
          <w:color w:val="191919"/>
          <w:sz w:val="28"/>
          <w:szCs w:val="28"/>
        </w:rPr>
      </w:pPr>
      <w:r>
        <w:rPr>
          <w:rFonts w:ascii="仿宋" w:eastAsia="仿宋" w:hAnsi="仿宋" w:cs="宋体" w:hint="eastAsia"/>
          <w:b/>
          <w:color w:val="191919"/>
          <w:sz w:val="28"/>
          <w:szCs w:val="28"/>
        </w:rPr>
        <w:t>（二）参与条件</w:t>
      </w:r>
    </w:p>
    <w:p w:rsidR="00C45A5B" w:rsidRDefault="00C45A5B" w:rsidP="00C45A5B">
      <w:pPr>
        <w:spacing w:line="360" w:lineRule="auto"/>
        <w:ind w:firstLineChars="200" w:firstLine="560"/>
        <w:rPr>
          <w:rFonts w:ascii="仿宋" w:eastAsia="仿宋" w:hAnsi="仿宋"/>
          <w:sz w:val="28"/>
          <w:szCs w:val="28"/>
        </w:rPr>
      </w:pPr>
      <w:r>
        <w:rPr>
          <w:rFonts w:ascii="仿宋" w:eastAsia="仿宋" w:hAnsi="仿宋" w:hint="eastAsia"/>
          <w:sz w:val="28"/>
          <w:szCs w:val="28"/>
        </w:rPr>
        <w:t>1.寝室所有成员热爱学校、关心同学、有责任心，为人诚信，积极向上；</w:t>
      </w:r>
    </w:p>
    <w:p w:rsidR="00C45A5B" w:rsidRDefault="00C45A5B" w:rsidP="00C45A5B">
      <w:pPr>
        <w:spacing w:line="360" w:lineRule="auto"/>
        <w:ind w:firstLineChars="200" w:firstLine="560"/>
        <w:rPr>
          <w:rFonts w:ascii="仿宋" w:eastAsia="仿宋" w:hAnsi="仿宋"/>
          <w:sz w:val="28"/>
          <w:szCs w:val="28"/>
        </w:rPr>
      </w:pPr>
      <w:r>
        <w:rPr>
          <w:rFonts w:ascii="仿宋" w:eastAsia="仿宋" w:hAnsi="仿宋" w:hint="eastAsia"/>
          <w:sz w:val="28"/>
          <w:szCs w:val="28"/>
        </w:rPr>
        <w:t>2.寝室应保持环境卫生整洁、人际关系和谐；</w:t>
      </w:r>
    </w:p>
    <w:p w:rsidR="00C45A5B" w:rsidRDefault="00C45A5B" w:rsidP="00C45A5B">
      <w:pPr>
        <w:spacing w:line="360" w:lineRule="auto"/>
        <w:ind w:firstLineChars="200" w:firstLine="560"/>
        <w:rPr>
          <w:rFonts w:ascii="仿宋" w:eastAsia="仿宋" w:hAnsi="仿宋"/>
          <w:sz w:val="28"/>
          <w:szCs w:val="28"/>
        </w:rPr>
      </w:pPr>
      <w:r>
        <w:rPr>
          <w:rFonts w:ascii="仿宋" w:eastAsia="仿宋" w:hAnsi="仿宋" w:hint="eastAsia"/>
          <w:sz w:val="28"/>
          <w:szCs w:val="28"/>
        </w:rPr>
        <w:t>3.寝室所有成员无重大处分；</w:t>
      </w:r>
    </w:p>
    <w:p w:rsidR="00C45A5B" w:rsidRDefault="00C45A5B" w:rsidP="00C45A5B">
      <w:pPr>
        <w:spacing w:line="360" w:lineRule="auto"/>
        <w:ind w:firstLineChars="200" w:firstLine="560"/>
        <w:rPr>
          <w:rFonts w:ascii="仿宋" w:eastAsia="仿宋" w:hAnsi="仿宋"/>
          <w:sz w:val="28"/>
          <w:szCs w:val="28"/>
        </w:rPr>
      </w:pPr>
      <w:r>
        <w:rPr>
          <w:rFonts w:ascii="仿宋" w:eastAsia="仿宋" w:hAnsi="仿宋" w:hint="eastAsia"/>
          <w:sz w:val="28"/>
          <w:szCs w:val="28"/>
        </w:rPr>
        <w:t>4.寝室内无违章电器。</w:t>
      </w:r>
    </w:p>
    <w:p w:rsidR="00C45A5B" w:rsidRDefault="00C45A5B" w:rsidP="00C45A5B">
      <w:pPr>
        <w:spacing w:line="520" w:lineRule="exact"/>
        <w:ind w:firstLineChars="200" w:firstLine="562"/>
        <w:rPr>
          <w:rFonts w:ascii="仿宋" w:eastAsia="仿宋" w:hAnsi="仿宋"/>
          <w:b/>
          <w:sz w:val="28"/>
          <w:szCs w:val="28"/>
        </w:rPr>
      </w:pPr>
      <w:r>
        <w:rPr>
          <w:rFonts w:ascii="仿宋" w:eastAsia="仿宋" w:hAnsi="仿宋" w:hint="eastAsia"/>
          <w:b/>
          <w:sz w:val="28"/>
          <w:szCs w:val="28"/>
        </w:rPr>
        <w:t>（三）活动流程</w:t>
      </w:r>
    </w:p>
    <w:p w:rsidR="00C45A5B" w:rsidRDefault="00C45A5B" w:rsidP="00C45A5B">
      <w:pPr>
        <w:spacing w:line="520" w:lineRule="exact"/>
        <w:ind w:firstLineChars="200" w:firstLine="560"/>
        <w:rPr>
          <w:rFonts w:ascii="仿宋" w:eastAsia="仿宋" w:hAnsi="仿宋" w:cs="宋体"/>
          <w:color w:val="191919"/>
          <w:sz w:val="28"/>
          <w:szCs w:val="28"/>
        </w:rPr>
      </w:pPr>
      <w:r>
        <w:rPr>
          <w:rFonts w:ascii="仿宋" w:eastAsia="仿宋" w:hAnsi="仿宋" w:cs="宋体" w:hint="eastAsia"/>
          <w:color w:val="191919"/>
          <w:sz w:val="28"/>
          <w:szCs w:val="28"/>
        </w:rPr>
        <w:t>1.第一阶段：材料申报（4月8日至4月18日）：</w:t>
      </w:r>
      <w:r>
        <w:rPr>
          <w:rFonts w:ascii="仿宋" w:eastAsia="仿宋" w:hAnsi="仿宋" w:cstheme="minorEastAsia" w:hint="eastAsia"/>
          <w:color w:val="000000"/>
          <w:sz w:val="28"/>
          <w:szCs w:val="28"/>
        </w:rPr>
        <w:t>以寝室为单位根据参与条件，在规定时间内上报暖心宜居寝室申报材料，并在4月18日下午17点前，</w:t>
      </w:r>
      <w:r>
        <w:rPr>
          <w:rFonts w:ascii="仿宋" w:eastAsia="仿宋" w:hAnsi="仿宋" w:cstheme="minorEastAsia" w:hint="eastAsia"/>
          <w:color w:val="FF0000"/>
          <w:sz w:val="28"/>
          <w:szCs w:val="28"/>
        </w:rPr>
        <w:t>提交《上海理工大学“暖心宜居寝室”申请表》</w:t>
      </w:r>
      <w:r>
        <w:rPr>
          <w:rFonts w:ascii="仿宋" w:eastAsia="仿宋" w:hAnsi="仿宋" w:cstheme="minorEastAsia" w:hint="eastAsia"/>
          <w:color w:val="000000"/>
          <w:sz w:val="28"/>
          <w:szCs w:val="28"/>
        </w:rPr>
        <w:t>（附件2），</w:t>
      </w:r>
      <w:hyperlink r:id="rId6" w:history="1">
        <w:r>
          <w:rPr>
            <w:rStyle w:val="a6"/>
            <w:rFonts w:ascii="仿宋" w:eastAsia="仿宋" w:hAnsi="仿宋" w:cstheme="minorEastAsia" w:hint="eastAsia"/>
            <w:sz w:val="28"/>
            <w:szCs w:val="28"/>
          </w:rPr>
          <w:t>电子版发送至usstsgh@126.com</w:t>
        </w:r>
      </w:hyperlink>
      <w:r>
        <w:rPr>
          <w:rFonts w:ascii="仿宋" w:eastAsia="仿宋" w:hAnsi="仿宋" w:cstheme="minorEastAsia" w:hint="eastAsia"/>
          <w:color w:val="000000"/>
          <w:sz w:val="28"/>
          <w:szCs w:val="28"/>
        </w:rPr>
        <w:t>；</w:t>
      </w:r>
    </w:p>
    <w:p w:rsidR="00C45A5B" w:rsidRDefault="00C45A5B" w:rsidP="00C45A5B">
      <w:pPr>
        <w:spacing w:line="520" w:lineRule="exact"/>
        <w:ind w:firstLineChars="200" w:firstLine="560"/>
        <w:rPr>
          <w:rFonts w:ascii="仿宋" w:eastAsia="仿宋" w:hAnsi="仿宋" w:cs="PingFang SC"/>
          <w:color w:val="191919"/>
          <w:sz w:val="28"/>
          <w:szCs w:val="28"/>
        </w:rPr>
      </w:pPr>
      <w:r>
        <w:rPr>
          <w:rFonts w:ascii="仿宋" w:eastAsia="仿宋" w:hAnsi="仿宋" w:cs="PingFang SC" w:hint="eastAsia"/>
          <w:color w:val="191919"/>
          <w:sz w:val="28"/>
          <w:szCs w:val="28"/>
        </w:rPr>
        <w:t>2.第二阶段：线下走访（4月19日至4月25日）：根据寝室上报材料以及寝室介绍，上海理工大学宿管会将进行线下调查走访，对寝室安全状况进行核查，若发现存在使用违章电器等违规情况，将取消相应寝室参与资格；</w:t>
      </w:r>
    </w:p>
    <w:p w:rsidR="00C45A5B" w:rsidRDefault="00C45A5B" w:rsidP="00C45A5B">
      <w:pPr>
        <w:spacing w:line="520" w:lineRule="exact"/>
        <w:ind w:firstLineChars="200" w:firstLine="560"/>
        <w:rPr>
          <w:rFonts w:ascii="仿宋" w:eastAsia="仿宋" w:hAnsi="仿宋" w:cs="PingFang SC"/>
          <w:color w:val="191919"/>
          <w:sz w:val="28"/>
          <w:szCs w:val="28"/>
        </w:rPr>
      </w:pPr>
      <w:r>
        <w:rPr>
          <w:rFonts w:ascii="仿宋" w:eastAsia="仿宋" w:hAnsi="仿宋" w:cs="PingFang SC" w:hint="eastAsia"/>
          <w:color w:val="191919"/>
          <w:sz w:val="28"/>
          <w:szCs w:val="28"/>
        </w:rPr>
        <w:t>3.第三阶段：评审投票（4月26日至5月2日）：根据寝室上报材料以及寝室介绍，以及线下走访结果，学校通过网络投票、现场投票等环节产生百间“暖心宜居寝室”；</w:t>
      </w:r>
    </w:p>
    <w:p w:rsidR="00C45A5B" w:rsidRDefault="00C45A5B" w:rsidP="00C45A5B">
      <w:pPr>
        <w:spacing w:line="520" w:lineRule="exact"/>
        <w:ind w:firstLineChars="200" w:firstLine="560"/>
        <w:rPr>
          <w:rFonts w:ascii="仿宋" w:eastAsia="仿宋" w:hAnsi="仿宋" w:cs="PingFang SC"/>
          <w:color w:val="191919"/>
          <w:sz w:val="28"/>
          <w:szCs w:val="28"/>
        </w:rPr>
      </w:pPr>
      <w:r>
        <w:rPr>
          <w:rFonts w:ascii="仿宋" w:eastAsia="仿宋" w:hAnsi="仿宋" w:cs="PingFang SC" w:hint="eastAsia"/>
          <w:color w:val="191919"/>
          <w:sz w:val="28"/>
          <w:szCs w:val="28"/>
        </w:rPr>
        <w:t>4.第四阶段：公示和表彰（5月3日至5月10日）：最终“暖心宜居寝室”将在上理大学生公众号进行公示，并在后期进行表彰鼓励。</w:t>
      </w:r>
      <w:r>
        <w:rPr>
          <w:rFonts w:ascii="仿宋" w:eastAsia="仿宋" w:hAnsi="仿宋" w:cs="PingFang SC" w:hint="eastAsia"/>
          <w:color w:val="191919"/>
          <w:sz w:val="28"/>
          <w:szCs w:val="28"/>
        </w:rPr>
        <w:lastRenderedPageBreak/>
        <w:t>评选全过程，宿管会将进行随机寝室线下日常督查，保证活动成效。一旦发现挂牌表彰寝室成员存在违纪行为，将会取消相关奖励。</w:t>
      </w:r>
    </w:p>
    <w:p w:rsidR="00C45A5B" w:rsidRDefault="00C45A5B" w:rsidP="00C45A5B">
      <w:pPr>
        <w:spacing w:line="520" w:lineRule="exact"/>
        <w:ind w:firstLineChars="200" w:firstLine="562"/>
        <w:rPr>
          <w:rFonts w:ascii="仿宋" w:eastAsia="仿宋" w:hAnsi="仿宋" w:cs="PingFang SC"/>
          <w:b/>
          <w:color w:val="191919"/>
          <w:sz w:val="28"/>
          <w:szCs w:val="28"/>
        </w:rPr>
      </w:pPr>
      <w:r>
        <w:rPr>
          <w:rFonts w:ascii="仿宋" w:eastAsia="仿宋" w:hAnsi="仿宋" w:cs="PingFang SC" w:hint="eastAsia"/>
          <w:b/>
          <w:color w:val="191919"/>
          <w:sz w:val="28"/>
          <w:szCs w:val="28"/>
        </w:rPr>
        <w:t>（三）奖励办法</w:t>
      </w:r>
    </w:p>
    <w:p w:rsidR="00C45A5B" w:rsidRDefault="00C45A5B" w:rsidP="00C45A5B">
      <w:pPr>
        <w:spacing w:line="520" w:lineRule="exact"/>
        <w:ind w:firstLineChars="200" w:firstLine="560"/>
        <w:rPr>
          <w:rFonts w:ascii="仿宋" w:eastAsia="仿宋" w:hAnsi="仿宋" w:cs="PingFang SC"/>
          <w:color w:val="191919"/>
          <w:sz w:val="28"/>
          <w:szCs w:val="28"/>
        </w:rPr>
      </w:pPr>
      <w:r>
        <w:rPr>
          <w:rFonts w:ascii="仿宋" w:eastAsia="仿宋" w:hAnsi="仿宋" w:cs="PingFang SC" w:hint="eastAsia"/>
          <w:color w:val="191919"/>
          <w:sz w:val="28"/>
          <w:szCs w:val="28"/>
        </w:rPr>
        <w:t>最终获评“暖心宜居寝室”称号的寝室，将颁发荣誉证书予以表彰，并积极宣传，树立典型。在暖心宜居寝室创建过程中，切勿铺张浪费，要充分结合寝室成员的特点、专业背景等，聚焦特色寝室建设思路，弘扬积极乐观、健康向上、温馨和谐的寝室文化氛围。</w:t>
      </w:r>
    </w:p>
    <w:p w:rsidR="00C45A5B" w:rsidRDefault="00C45A5B" w:rsidP="00C45A5B">
      <w:pPr>
        <w:spacing w:line="520" w:lineRule="exact"/>
        <w:ind w:firstLineChars="100" w:firstLine="280"/>
        <w:jc w:val="left"/>
        <w:rPr>
          <w:rFonts w:ascii="黑体" w:eastAsia="黑体" w:hAnsi="黑体" w:cs="黑体"/>
          <w:color w:val="191919"/>
          <w:sz w:val="28"/>
          <w:szCs w:val="28"/>
        </w:rPr>
      </w:pPr>
    </w:p>
    <w:p w:rsidR="00C45A5B" w:rsidRDefault="00C45A5B" w:rsidP="00C45A5B">
      <w:pPr>
        <w:spacing w:line="520" w:lineRule="exact"/>
        <w:ind w:firstLineChars="100" w:firstLine="280"/>
        <w:jc w:val="left"/>
        <w:rPr>
          <w:rFonts w:ascii="黑体" w:eastAsia="黑体" w:hAnsi="黑体" w:cs="黑体"/>
          <w:color w:val="191919"/>
          <w:sz w:val="28"/>
          <w:szCs w:val="28"/>
        </w:rPr>
      </w:pPr>
      <w:r>
        <w:rPr>
          <w:rFonts w:ascii="黑体" w:eastAsia="黑体" w:hAnsi="黑体" w:cs="黑体" w:hint="eastAsia"/>
          <w:color w:val="191919"/>
          <w:sz w:val="28"/>
          <w:szCs w:val="28"/>
        </w:rPr>
        <w:t>二</w:t>
      </w:r>
      <w:r>
        <w:rPr>
          <w:rFonts w:ascii="黑体" w:eastAsia="黑体" w:hAnsi="黑体" w:cs="黑体"/>
          <w:color w:val="191919"/>
          <w:sz w:val="28"/>
          <w:szCs w:val="28"/>
        </w:rPr>
        <w:t>、</w:t>
      </w:r>
      <w:r>
        <w:rPr>
          <w:rFonts w:ascii="黑体" w:eastAsia="黑体" w:hAnsi="黑体" w:cs="黑体" w:hint="eastAsia"/>
          <w:color w:val="191919"/>
          <w:sz w:val="28"/>
          <w:szCs w:val="28"/>
        </w:rPr>
        <w:t>“寝”你来拍，“室”你最爱——寝室Vlog风采展示大赛</w:t>
      </w:r>
    </w:p>
    <w:p w:rsidR="00C45A5B" w:rsidRDefault="00C45A5B" w:rsidP="00C45A5B">
      <w:pPr>
        <w:spacing w:line="520" w:lineRule="exact"/>
        <w:ind w:firstLineChars="200" w:firstLine="562"/>
        <w:rPr>
          <w:rFonts w:ascii="黑体" w:eastAsia="黑体" w:hAnsi="黑体" w:cs="黑体"/>
          <w:b/>
          <w:color w:val="191919"/>
          <w:sz w:val="28"/>
          <w:szCs w:val="28"/>
        </w:rPr>
      </w:pPr>
      <w:r>
        <w:rPr>
          <w:rFonts w:ascii="仿宋" w:eastAsia="仿宋" w:hAnsi="仿宋" w:cs="宋体" w:hint="eastAsia"/>
          <w:b/>
          <w:color w:val="191919"/>
          <w:sz w:val="28"/>
          <w:szCs w:val="28"/>
        </w:rPr>
        <w:t>（一）活动对象</w:t>
      </w:r>
    </w:p>
    <w:p w:rsidR="00C45A5B" w:rsidRDefault="00C45A5B" w:rsidP="00C45A5B">
      <w:pPr>
        <w:spacing w:line="520" w:lineRule="exact"/>
        <w:ind w:firstLineChars="200" w:firstLine="560"/>
        <w:rPr>
          <w:rFonts w:ascii="仿宋" w:eastAsia="仿宋" w:hAnsi="仿宋"/>
          <w:sz w:val="28"/>
          <w:szCs w:val="28"/>
        </w:rPr>
      </w:pPr>
      <w:r>
        <w:rPr>
          <w:rFonts w:ascii="仿宋" w:eastAsia="仿宋" w:hAnsi="仿宋"/>
          <w:sz w:val="28"/>
          <w:szCs w:val="28"/>
        </w:rPr>
        <w:t>上海理工大学全体学生</w:t>
      </w:r>
      <w:r>
        <w:rPr>
          <w:rFonts w:ascii="仿宋" w:eastAsia="仿宋" w:hAnsi="仿宋" w:hint="eastAsia"/>
          <w:sz w:val="28"/>
          <w:szCs w:val="28"/>
        </w:rPr>
        <w:t>。</w:t>
      </w:r>
    </w:p>
    <w:p w:rsidR="00C45A5B" w:rsidRDefault="00C45A5B" w:rsidP="00C45A5B">
      <w:pPr>
        <w:spacing w:line="520" w:lineRule="exact"/>
        <w:ind w:firstLineChars="200" w:firstLine="562"/>
        <w:rPr>
          <w:rFonts w:ascii="仿宋" w:eastAsia="仿宋" w:hAnsi="仿宋" w:cs="宋体"/>
          <w:b/>
          <w:color w:val="191919"/>
          <w:sz w:val="28"/>
          <w:szCs w:val="28"/>
        </w:rPr>
      </w:pPr>
      <w:r>
        <w:rPr>
          <w:rFonts w:ascii="仿宋" w:eastAsia="仿宋" w:hAnsi="仿宋" w:cs="宋体" w:hint="eastAsia"/>
          <w:b/>
          <w:color w:val="191919"/>
          <w:sz w:val="28"/>
          <w:szCs w:val="28"/>
        </w:rPr>
        <w:t>（二）作品要求</w:t>
      </w:r>
    </w:p>
    <w:p w:rsidR="00C45A5B" w:rsidRDefault="00C45A5B" w:rsidP="00C45A5B">
      <w:pPr>
        <w:spacing w:line="520" w:lineRule="exact"/>
        <w:ind w:firstLineChars="200" w:firstLine="560"/>
        <w:rPr>
          <w:rFonts w:ascii="仿宋" w:eastAsia="仿宋" w:hAnsi="仿宋" w:cs="PingFang SC"/>
          <w:color w:val="191919"/>
          <w:sz w:val="28"/>
          <w:szCs w:val="28"/>
        </w:rPr>
      </w:pPr>
      <w:r>
        <w:rPr>
          <w:rFonts w:ascii="仿宋" w:eastAsia="仿宋" w:hAnsi="仿宋" w:cs="PingFang SC"/>
          <w:color w:val="191919"/>
          <w:sz w:val="28"/>
          <w:szCs w:val="28"/>
        </w:rPr>
        <w:t>内容</w:t>
      </w:r>
      <w:r>
        <w:rPr>
          <w:rFonts w:ascii="仿宋" w:eastAsia="仿宋" w:hAnsi="仿宋" w:cs="PingFang SC" w:hint="eastAsia"/>
          <w:color w:val="191919"/>
          <w:sz w:val="28"/>
          <w:szCs w:val="28"/>
        </w:rPr>
        <w:t>围绕与</w:t>
      </w:r>
      <w:r>
        <w:rPr>
          <w:rFonts w:ascii="仿宋" w:eastAsia="仿宋" w:hAnsi="仿宋" w:cs="PingFang SC"/>
          <w:color w:val="191919"/>
          <w:sz w:val="28"/>
          <w:szCs w:val="28"/>
        </w:rPr>
        <w:t>室友相处的点滴</w:t>
      </w:r>
      <w:r>
        <w:rPr>
          <w:rFonts w:ascii="仿宋" w:eastAsia="仿宋" w:hAnsi="仿宋" w:cs="PingFang SC" w:hint="eastAsia"/>
          <w:color w:val="191919"/>
          <w:sz w:val="28"/>
          <w:szCs w:val="28"/>
        </w:rPr>
        <w:t>、</w:t>
      </w:r>
      <w:r>
        <w:rPr>
          <w:rFonts w:ascii="仿宋" w:eastAsia="仿宋" w:hAnsi="仿宋" w:cs="PingFang SC"/>
          <w:color w:val="191919"/>
          <w:sz w:val="28"/>
          <w:szCs w:val="28"/>
        </w:rPr>
        <w:t>趣事、感情等</w:t>
      </w:r>
      <w:r>
        <w:rPr>
          <w:rFonts w:ascii="仿宋" w:eastAsia="仿宋" w:hAnsi="仿宋" w:cs="PingFang SC" w:hint="eastAsia"/>
          <w:color w:val="191919"/>
          <w:sz w:val="28"/>
          <w:szCs w:val="28"/>
        </w:rPr>
        <w:t>，视频</w:t>
      </w:r>
      <w:r>
        <w:rPr>
          <w:rFonts w:ascii="仿宋" w:eastAsia="仿宋" w:hAnsi="仿宋" w:cs="PingFang SC"/>
          <w:color w:val="191919"/>
          <w:sz w:val="28"/>
          <w:szCs w:val="28"/>
        </w:rPr>
        <w:t>内容积极向上，便于宣传展示。</w:t>
      </w:r>
      <w:r>
        <w:rPr>
          <w:rFonts w:ascii="仿宋" w:eastAsia="仿宋" w:hAnsi="仿宋" w:cs="PingFang SC" w:hint="eastAsia"/>
          <w:color w:val="191919"/>
          <w:sz w:val="28"/>
          <w:szCs w:val="28"/>
        </w:rPr>
        <w:t>时长5分钟</w:t>
      </w:r>
      <w:r>
        <w:rPr>
          <w:rFonts w:ascii="仿宋" w:eastAsia="仿宋" w:hAnsi="仿宋" w:cs="PingFang SC"/>
          <w:color w:val="191919"/>
          <w:sz w:val="28"/>
          <w:szCs w:val="28"/>
        </w:rPr>
        <w:t>以内</w:t>
      </w:r>
      <w:r>
        <w:rPr>
          <w:rFonts w:ascii="仿宋" w:eastAsia="仿宋" w:hAnsi="仿宋" w:cs="PingFang SC" w:hint="eastAsia"/>
          <w:color w:val="191919"/>
          <w:sz w:val="28"/>
          <w:szCs w:val="28"/>
        </w:rPr>
        <w:t>，视频文件格式为MP4，画面清晰，声音清楚，内容配字幕。</w:t>
      </w:r>
    </w:p>
    <w:p w:rsidR="00C45A5B" w:rsidRDefault="00C45A5B" w:rsidP="00C45A5B">
      <w:pPr>
        <w:spacing w:line="520" w:lineRule="exact"/>
        <w:ind w:firstLineChars="200" w:firstLine="562"/>
        <w:rPr>
          <w:rFonts w:ascii="仿宋" w:eastAsia="仿宋" w:hAnsi="仿宋"/>
          <w:b/>
          <w:sz w:val="28"/>
          <w:szCs w:val="28"/>
        </w:rPr>
      </w:pPr>
      <w:r>
        <w:rPr>
          <w:rFonts w:ascii="仿宋" w:eastAsia="仿宋" w:hAnsi="仿宋" w:hint="eastAsia"/>
          <w:b/>
          <w:sz w:val="28"/>
          <w:szCs w:val="28"/>
        </w:rPr>
        <w:t>（三）活动流程</w:t>
      </w:r>
    </w:p>
    <w:p w:rsidR="00C45A5B" w:rsidRDefault="00C45A5B" w:rsidP="00C45A5B">
      <w:pPr>
        <w:spacing w:line="520" w:lineRule="exact"/>
        <w:ind w:firstLineChars="200" w:firstLine="560"/>
        <w:jc w:val="left"/>
        <w:rPr>
          <w:rFonts w:ascii="仿宋" w:eastAsia="仿宋" w:hAnsi="仿宋" w:cs="宋体"/>
          <w:sz w:val="28"/>
          <w:szCs w:val="28"/>
        </w:rPr>
      </w:pPr>
      <w:r>
        <w:rPr>
          <w:rFonts w:ascii="仿宋" w:eastAsia="仿宋" w:hAnsi="仿宋" w:cs="宋体" w:hint="eastAsia"/>
          <w:color w:val="000000"/>
          <w:sz w:val="28"/>
          <w:szCs w:val="28"/>
        </w:rPr>
        <w:t>1.第一阶段：</w:t>
      </w:r>
      <w:r>
        <w:rPr>
          <w:rFonts w:ascii="仿宋" w:eastAsia="仿宋" w:hAnsi="仿宋" w:cs="宋体" w:hint="eastAsia"/>
          <w:sz w:val="28"/>
          <w:szCs w:val="28"/>
        </w:rPr>
        <w:t>初选（</w:t>
      </w:r>
      <w:r>
        <w:rPr>
          <w:rFonts w:ascii="仿宋" w:eastAsia="仿宋" w:hAnsi="仿宋" w:cs="宋体"/>
          <w:sz w:val="28"/>
          <w:szCs w:val="28"/>
        </w:rPr>
        <w:t>4</w:t>
      </w:r>
      <w:r>
        <w:rPr>
          <w:rFonts w:ascii="仿宋" w:eastAsia="仿宋" w:hAnsi="仿宋" w:cs="宋体" w:hint="eastAsia"/>
          <w:sz w:val="28"/>
          <w:szCs w:val="28"/>
        </w:rPr>
        <w:t>月</w:t>
      </w:r>
      <w:r>
        <w:rPr>
          <w:rFonts w:ascii="仿宋" w:eastAsia="仿宋" w:hAnsi="仿宋" w:cs="宋体"/>
          <w:sz w:val="28"/>
          <w:szCs w:val="28"/>
        </w:rPr>
        <w:t>8</w:t>
      </w:r>
      <w:r>
        <w:rPr>
          <w:rFonts w:ascii="仿宋" w:eastAsia="仿宋" w:hAnsi="仿宋" w:cs="宋体" w:hint="eastAsia"/>
          <w:sz w:val="28"/>
          <w:szCs w:val="28"/>
        </w:rPr>
        <w:t>日-</w:t>
      </w:r>
      <w:r>
        <w:rPr>
          <w:rFonts w:ascii="仿宋" w:eastAsia="仿宋" w:hAnsi="仿宋" w:cs="宋体"/>
          <w:sz w:val="28"/>
          <w:szCs w:val="28"/>
        </w:rPr>
        <w:t>4</w:t>
      </w:r>
      <w:r>
        <w:rPr>
          <w:rFonts w:ascii="仿宋" w:eastAsia="仿宋" w:hAnsi="仿宋" w:cs="宋体" w:hint="eastAsia"/>
          <w:sz w:val="28"/>
          <w:szCs w:val="28"/>
        </w:rPr>
        <w:t>月</w:t>
      </w:r>
      <w:r>
        <w:rPr>
          <w:rFonts w:ascii="仿宋" w:eastAsia="仿宋" w:hAnsi="仿宋" w:cs="宋体"/>
          <w:sz w:val="28"/>
          <w:szCs w:val="28"/>
        </w:rPr>
        <w:t>30</w:t>
      </w:r>
      <w:r>
        <w:rPr>
          <w:rFonts w:ascii="仿宋" w:eastAsia="仿宋" w:hAnsi="仿宋" w:cs="宋体" w:hint="eastAsia"/>
          <w:sz w:val="28"/>
          <w:szCs w:val="28"/>
        </w:rPr>
        <w:t>日）：V</w:t>
      </w:r>
      <w:r>
        <w:rPr>
          <w:rFonts w:ascii="仿宋" w:eastAsia="仿宋" w:hAnsi="仿宋" w:cs="宋体"/>
          <w:sz w:val="28"/>
          <w:szCs w:val="28"/>
        </w:rPr>
        <w:t>log作品</w:t>
      </w:r>
      <w:hyperlink r:id="rId7" w:history="1">
        <w:r>
          <w:rPr>
            <w:rStyle w:val="a6"/>
            <w:rFonts w:ascii="仿宋" w:eastAsia="仿宋" w:hAnsi="仿宋" w:cstheme="minorEastAsia" w:hint="eastAsia"/>
            <w:sz w:val="28"/>
            <w:szCs w:val="28"/>
          </w:rPr>
          <w:t>电子版发送至usstsgh@126.com</w:t>
        </w:r>
      </w:hyperlink>
      <w:r>
        <w:rPr>
          <w:rStyle w:val="a5"/>
          <w:rFonts w:ascii="仿宋" w:eastAsia="仿宋" w:hAnsi="仿宋" w:cstheme="minorEastAsia" w:hint="eastAsia"/>
          <w:color w:val="000000"/>
          <w:sz w:val="28"/>
          <w:szCs w:val="28"/>
        </w:rPr>
        <w:t>，作品命名“寝室风采展示+姓名+学院”；</w:t>
      </w:r>
    </w:p>
    <w:p w:rsidR="00C45A5B" w:rsidRDefault="00C45A5B" w:rsidP="00C45A5B">
      <w:pPr>
        <w:spacing w:line="520" w:lineRule="exact"/>
        <w:ind w:firstLineChars="200" w:firstLine="560"/>
        <w:rPr>
          <w:rFonts w:ascii="仿宋" w:eastAsia="仿宋" w:hAnsi="仿宋" w:cs="宋体"/>
          <w:sz w:val="28"/>
          <w:szCs w:val="28"/>
        </w:rPr>
      </w:pPr>
      <w:r>
        <w:rPr>
          <w:rFonts w:ascii="仿宋" w:eastAsia="仿宋" w:hAnsi="仿宋" w:cs="宋体" w:hint="eastAsia"/>
          <w:sz w:val="28"/>
          <w:szCs w:val="28"/>
        </w:rPr>
        <w:t>2.第二阶段：线上展示与投票（5月</w:t>
      </w:r>
      <w:r>
        <w:rPr>
          <w:rFonts w:ascii="仿宋" w:eastAsia="仿宋" w:hAnsi="仿宋" w:cs="宋体"/>
          <w:sz w:val="28"/>
          <w:szCs w:val="28"/>
        </w:rPr>
        <w:t>6</w:t>
      </w:r>
      <w:r>
        <w:rPr>
          <w:rFonts w:ascii="仿宋" w:eastAsia="仿宋" w:hAnsi="仿宋" w:cs="宋体" w:hint="eastAsia"/>
          <w:sz w:val="28"/>
          <w:szCs w:val="28"/>
        </w:rPr>
        <w:t>日-5月</w:t>
      </w:r>
      <w:r>
        <w:rPr>
          <w:rFonts w:ascii="仿宋" w:eastAsia="仿宋" w:hAnsi="仿宋" w:cs="宋体"/>
          <w:sz w:val="28"/>
          <w:szCs w:val="28"/>
        </w:rPr>
        <w:t>13</w:t>
      </w:r>
      <w:r>
        <w:rPr>
          <w:rFonts w:ascii="仿宋" w:eastAsia="仿宋" w:hAnsi="仿宋" w:cs="宋体" w:hint="eastAsia"/>
          <w:sz w:val="28"/>
          <w:szCs w:val="28"/>
        </w:rPr>
        <w:t>日）：进行线上展示及投票，评选出一等奖3名，二等奖5名，三等奖</w:t>
      </w:r>
      <w:r>
        <w:rPr>
          <w:rFonts w:ascii="仿宋" w:eastAsia="仿宋" w:hAnsi="仿宋" w:cs="宋体"/>
          <w:sz w:val="28"/>
          <w:szCs w:val="28"/>
        </w:rPr>
        <w:t>10</w:t>
      </w:r>
      <w:r>
        <w:rPr>
          <w:rFonts w:ascii="仿宋" w:eastAsia="仿宋" w:hAnsi="仿宋" w:cs="宋体" w:hint="eastAsia"/>
          <w:sz w:val="28"/>
          <w:szCs w:val="28"/>
        </w:rPr>
        <w:t>名；</w:t>
      </w:r>
    </w:p>
    <w:p w:rsidR="00C45A5B" w:rsidRDefault="00C45A5B" w:rsidP="00C45A5B">
      <w:pPr>
        <w:spacing w:line="520" w:lineRule="exact"/>
        <w:ind w:firstLineChars="200" w:firstLine="560"/>
        <w:rPr>
          <w:rFonts w:ascii="仿宋" w:eastAsia="仿宋" w:hAnsi="仿宋" w:cs="宋体"/>
          <w:sz w:val="28"/>
          <w:szCs w:val="28"/>
        </w:rPr>
      </w:pPr>
      <w:r>
        <w:rPr>
          <w:rFonts w:ascii="仿宋" w:eastAsia="仿宋" w:hAnsi="仿宋" w:cs="宋体" w:hint="eastAsia"/>
          <w:sz w:val="28"/>
          <w:szCs w:val="28"/>
        </w:rPr>
        <w:t>3.第三阶段：按照线上投票产生最终入选名单，并进行结果公示（5月</w:t>
      </w:r>
      <w:r>
        <w:rPr>
          <w:rFonts w:ascii="仿宋" w:eastAsia="仿宋" w:hAnsi="仿宋" w:cs="宋体"/>
          <w:sz w:val="28"/>
          <w:szCs w:val="28"/>
        </w:rPr>
        <w:t>13</w:t>
      </w:r>
      <w:r>
        <w:rPr>
          <w:rFonts w:ascii="仿宋" w:eastAsia="仿宋" w:hAnsi="仿宋" w:cs="宋体" w:hint="eastAsia"/>
          <w:sz w:val="28"/>
          <w:szCs w:val="28"/>
        </w:rPr>
        <w:t>日-</w:t>
      </w:r>
      <w:r>
        <w:rPr>
          <w:rFonts w:ascii="仿宋" w:eastAsia="仿宋" w:hAnsi="仿宋" w:cs="宋体"/>
          <w:sz w:val="28"/>
          <w:szCs w:val="28"/>
        </w:rPr>
        <w:t>5</w:t>
      </w:r>
      <w:r>
        <w:rPr>
          <w:rFonts w:ascii="仿宋" w:eastAsia="仿宋" w:hAnsi="仿宋" w:cs="宋体" w:hint="eastAsia"/>
          <w:sz w:val="28"/>
          <w:szCs w:val="28"/>
        </w:rPr>
        <w:t>月</w:t>
      </w:r>
      <w:r>
        <w:rPr>
          <w:rFonts w:ascii="仿宋" w:eastAsia="仿宋" w:hAnsi="仿宋" w:cs="宋体"/>
          <w:sz w:val="28"/>
          <w:szCs w:val="28"/>
        </w:rPr>
        <w:t>20</w:t>
      </w:r>
      <w:r>
        <w:rPr>
          <w:rFonts w:ascii="仿宋" w:eastAsia="仿宋" w:hAnsi="仿宋" w:cs="宋体" w:hint="eastAsia"/>
          <w:sz w:val="28"/>
          <w:szCs w:val="28"/>
        </w:rPr>
        <w:t>日）。</w:t>
      </w:r>
    </w:p>
    <w:p w:rsidR="00C45A5B" w:rsidRDefault="00C45A5B" w:rsidP="00C45A5B">
      <w:pPr>
        <w:spacing w:line="520" w:lineRule="exact"/>
        <w:ind w:firstLineChars="200" w:firstLine="560"/>
        <w:rPr>
          <w:rFonts w:ascii="仿宋" w:eastAsia="仿宋" w:hAnsi="仿宋" w:cs="宋体"/>
          <w:sz w:val="28"/>
          <w:szCs w:val="28"/>
        </w:rPr>
      </w:pPr>
    </w:p>
    <w:p w:rsidR="00C45A5B" w:rsidRDefault="00C45A5B" w:rsidP="00C45A5B">
      <w:pPr>
        <w:spacing w:line="520" w:lineRule="exact"/>
        <w:ind w:firstLineChars="100" w:firstLine="280"/>
        <w:jc w:val="left"/>
        <w:rPr>
          <w:rFonts w:ascii="黑体" w:eastAsia="黑体" w:hAnsi="黑体" w:cs="黑体"/>
          <w:color w:val="191919"/>
          <w:sz w:val="28"/>
          <w:szCs w:val="28"/>
        </w:rPr>
      </w:pPr>
      <w:r>
        <w:rPr>
          <w:rFonts w:ascii="黑体" w:eastAsia="黑体" w:hAnsi="黑体" w:cs="黑体" w:hint="eastAsia"/>
          <w:color w:val="191919"/>
          <w:sz w:val="28"/>
          <w:szCs w:val="28"/>
        </w:rPr>
        <w:t>三</w:t>
      </w:r>
      <w:r>
        <w:rPr>
          <w:rFonts w:ascii="黑体" w:eastAsia="黑体" w:hAnsi="黑体" w:cs="黑体"/>
          <w:color w:val="191919"/>
          <w:sz w:val="28"/>
          <w:szCs w:val="28"/>
        </w:rPr>
        <w:t>、</w:t>
      </w:r>
      <w:r>
        <w:rPr>
          <w:rFonts w:ascii="黑体" w:eastAsia="黑体" w:hAnsi="黑体" w:cs="黑体" w:hint="eastAsia"/>
          <w:color w:val="191919"/>
          <w:sz w:val="28"/>
          <w:szCs w:val="28"/>
        </w:rPr>
        <w:t>“寓”见拾光——“屋檐下的故事”征文</w:t>
      </w:r>
    </w:p>
    <w:p w:rsidR="00C45A5B" w:rsidRDefault="00C45A5B" w:rsidP="00C45A5B">
      <w:pPr>
        <w:spacing w:line="520" w:lineRule="exact"/>
        <w:ind w:firstLineChars="200" w:firstLine="562"/>
        <w:rPr>
          <w:rFonts w:ascii="黑体" w:eastAsia="黑体" w:hAnsi="黑体" w:cs="黑体"/>
          <w:b/>
          <w:color w:val="191919"/>
          <w:sz w:val="28"/>
          <w:szCs w:val="28"/>
        </w:rPr>
      </w:pPr>
      <w:r>
        <w:rPr>
          <w:rFonts w:ascii="仿宋" w:eastAsia="仿宋" w:hAnsi="仿宋" w:cs="宋体" w:hint="eastAsia"/>
          <w:b/>
          <w:color w:val="191919"/>
          <w:sz w:val="28"/>
          <w:szCs w:val="28"/>
        </w:rPr>
        <w:t>（一）活动对象</w:t>
      </w:r>
    </w:p>
    <w:p w:rsidR="00C45A5B" w:rsidRDefault="00C45A5B" w:rsidP="00C45A5B">
      <w:pPr>
        <w:spacing w:line="520" w:lineRule="exact"/>
        <w:ind w:firstLineChars="200" w:firstLine="560"/>
        <w:rPr>
          <w:rFonts w:ascii="仿宋" w:eastAsia="仿宋" w:hAnsi="仿宋"/>
          <w:sz w:val="28"/>
          <w:szCs w:val="28"/>
        </w:rPr>
      </w:pPr>
      <w:r>
        <w:rPr>
          <w:rFonts w:ascii="仿宋" w:eastAsia="仿宋" w:hAnsi="仿宋"/>
          <w:sz w:val="28"/>
          <w:szCs w:val="28"/>
        </w:rPr>
        <w:t>上海理工大学全体学生</w:t>
      </w:r>
      <w:r>
        <w:rPr>
          <w:rFonts w:ascii="仿宋" w:eastAsia="仿宋" w:hAnsi="仿宋" w:hint="eastAsia"/>
          <w:sz w:val="28"/>
          <w:szCs w:val="28"/>
        </w:rPr>
        <w:t>。</w:t>
      </w:r>
    </w:p>
    <w:p w:rsidR="00C45A5B" w:rsidRDefault="00C45A5B" w:rsidP="00C45A5B">
      <w:pPr>
        <w:spacing w:line="520" w:lineRule="exact"/>
        <w:ind w:firstLineChars="200" w:firstLine="562"/>
        <w:rPr>
          <w:rFonts w:ascii="仿宋" w:eastAsia="仿宋" w:hAnsi="仿宋" w:cs="宋体"/>
          <w:b/>
          <w:color w:val="191919"/>
          <w:sz w:val="28"/>
          <w:szCs w:val="28"/>
        </w:rPr>
      </w:pPr>
      <w:r>
        <w:rPr>
          <w:rFonts w:ascii="仿宋" w:eastAsia="仿宋" w:hAnsi="仿宋" w:cs="宋体" w:hint="eastAsia"/>
          <w:b/>
          <w:color w:val="191919"/>
          <w:sz w:val="28"/>
          <w:szCs w:val="28"/>
        </w:rPr>
        <w:lastRenderedPageBreak/>
        <w:t>（二）作品要求</w:t>
      </w:r>
    </w:p>
    <w:p w:rsidR="00C45A5B" w:rsidRDefault="00C45A5B" w:rsidP="00C45A5B">
      <w:pPr>
        <w:spacing w:line="520" w:lineRule="exact"/>
        <w:ind w:firstLineChars="200" w:firstLine="560"/>
        <w:rPr>
          <w:rFonts w:ascii="仿宋" w:eastAsia="仿宋" w:hAnsi="仿宋" w:cs="PingFang SC"/>
          <w:color w:val="191919"/>
          <w:sz w:val="28"/>
          <w:szCs w:val="28"/>
        </w:rPr>
      </w:pPr>
      <w:r>
        <w:rPr>
          <w:rFonts w:ascii="仿宋" w:eastAsia="仿宋" w:hAnsi="仿宋" w:cs="PingFang SC" w:hint="eastAsia"/>
          <w:color w:val="191919"/>
          <w:sz w:val="28"/>
          <w:szCs w:val="28"/>
        </w:rPr>
        <w:t>自踏入校园的那刻起，寝室就成了每一位同学的小家。它记录我们的每一次笑与泪、汗水与收获，见证一段段相聚又分离的故事，也保存着兄弟姐妹的深厚情感。这一个个“小家”因为每一位“家人”而被赋予了独一无二的特点。请用你手中的的笔，来书写你与室友之间的酸甜苦辣咸，记录大学的美好</w:t>
      </w:r>
      <w:r>
        <w:rPr>
          <w:rFonts w:ascii="仿宋" w:eastAsia="仿宋" w:hAnsi="仿宋" w:cs="PingFang SC"/>
          <w:color w:val="191919"/>
          <w:sz w:val="28"/>
          <w:szCs w:val="28"/>
        </w:rPr>
        <w:t>时光</w:t>
      </w:r>
      <w:r>
        <w:rPr>
          <w:rFonts w:ascii="仿宋" w:eastAsia="仿宋" w:hAnsi="仿宋" w:cs="PingFang SC" w:hint="eastAsia"/>
          <w:color w:val="191919"/>
          <w:sz w:val="28"/>
          <w:szCs w:val="28"/>
        </w:rPr>
        <w:t>。</w:t>
      </w:r>
    </w:p>
    <w:p w:rsidR="00C45A5B" w:rsidRDefault="00C45A5B" w:rsidP="00C45A5B">
      <w:pPr>
        <w:spacing w:line="520" w:lineRule="exact"/>
        <w:ind w:firstLineChars="200" w:firstLine="560"/>
        <w:rPr>
          <w:rFonts w:ascii="仿宋" w:eastAsia="仿宋" w:hAnsi="仿宋" w:cs="PingFang SC"/>
          <w:color w:val="191919"/>
          <w:sz w:val="28"/>
          <w:szCs w:val="28"/>
        </w:rPr>
      </w:pPr>
      <w:r>
        <w:rPr>
          <w:rFonts w:ascii="仿宋" w:eastAsia="仿宋" w:hAnsi="仿宋" w:cs="PingFang SC"/>
          <w:color w:val="191919"/>
          <w:sz w:val="28"/>
          <w:szCs w:val="28"/>
        </w:rPr>
        <w:t>征文要求作品须紧扣活动主题，观点鲜明、内容真实、格调健康。作品体裁不限，字数在2000字以内，须为原创作品，严禁抄袭</w:t>
      </w:r>
      <w:r>
        <w:rPr>
          <w:rFonts w:ascii="仿宋" w:eastAsia="仿宋" w:hAnsi="仿宋" w:cs="PingFang SC" w:hint="eastAsia"/>
          <w:color w:val="191919"/>
          <w:sz w:val="28"/>
          <w:szCs w:val="28"/>
        </w:rPr>
        <w:t>。</w:t>
      </w:r>
    </w:p>
    <w:p w:rsidR="00C45A5B" w:rsidRDefault="00C45A5B" w:rsidP="00C45A5B">
      <w:pPr>
        <w:spacing w:line="520" w:lineRule="exact"/>
        <w:ind w:firstLineChars="200" w:firstLine="562"/>
        <w:rPr>
          <w:rFonts w:ascii="仿宋" w:eastAsia="仿宋" w:hAnsi="仿宋"/>
          <w:b/>
          <w:sz w:val="28"/>
          <w:szCs w:val="28"/>
        </w:rPr>
      </w:pPr>
      <w:r>
        <w:rPr>
          <w:rFonts w:ascii="仿宋" w:eastAsia="仿宋" w:hAnsi="仿宋" w:hint="eastAsia"/>
          <w:b/>
          <w:sz w:val="28"/>
          <w:szCs w:val="28"/>
        </w:rPr>
        <w:t>（三）活动流程</w:t>
      </w:r>
    </w:p>
    <w:p w:rsidR="00C45A5B" w:rsidRDefault="00C45A5B" w:rsidP="00C45A5B">
      <w:pPr>
        <w:spacing w:line="520" w:lineRule="exact"/>
        <w:ind w:firstLineChars="200" w:firstLine="560"/>
        <w:jc w:val="left"/>
        <w:rPr>
          <w:rFonts w:ascii="仿宋" w:eastAsia="仿宋" w:hAnsi="仿宋" w:cs="宋体"/>
          <w:sz w:val="28"/>
          <w:szCs w:val="28"/>
        </w:rPr>
      </w:pPr>
      <w:r>
        <w:rPr>
          <w:rFonts w:ascii="仿宋" w:eastAsia="仿宋" w:hAnsi="仿宋" w:cs="宋体" w:hint="eastAsia"/>
          <w:color w:val="000000"/>
          <w:sz w:val="28"/>
          <w:szCs w:val="28"/>
        </w:rPr>
        <w:t>1.第一阶段：</w:t>
      </w:r>
      <w:r>
        <w:rPr>
          <w:rFonts w:ascii="仿宋" w:eastAsia="仿宋" w:hAnsi="仿宋" w:cs="宋体" w:hint="eastAsia"/>
          <w:sz w:val="28"/>
          <w:szCs w:val="28"/>
        </w:rPr>
        <w:t>初选（</w:t>
      </w:r>
      <w:r>
        <w:rPr>
          <w:rFonts w:ascii="仿宋" w:eastAsia="仿宋" w:hAnsi="仿宋" w:cs="宋体"/>
          <w:sz w:val="28"/>
          <w:szCs w:val="28"/>
        </w:rPr>
        <w:t>4</w:t>
      </w:r>
      <w:r>
        <w:rPr>
          <w:rFonts w:ascii="仿宋" w:eastAsia="仿宋" w:hAnsi="仿宋" w:cs="宋体" w:hint="eastAsia"/>
          <w:sz w:val="28"/>
          <w:szCs w:val="28"/>
        </w:rPr>
        <w:t>月</w:t>
      </w:r>
      <w:r>
        <w:rPr>
          <w:rFonts w:ascii="仿宋" w:eastAsia="仿宋" w:hAnsi="仿宋" w:cs="宋体"/>
          <w:sz w:val="28"/>
          <w:szCs w:val="28"/>
        </w:rPr>
        <w:t>8</w:t>
      </w:r>
      <w:r>
        <w:rPr>
          <w:rFonts w:ascii="仿宋" w:eastAsia="仿宋" w:hAnsi="仿宋" w:cs="宋体" w:hint="eastAsia"/>
          <w:sz w:val="28"/>
          <w:szCs w:val="28"/>
        </w:rPr>
        <w:t>日-</w:t>
      </w:r>
      <w:r>
        <w:rPr>
          <w:rFonts w:ascii="仿宋" w:eastAsia="仿宋" w:hAnsi="仿宋" w:cs="宋体"/>
          <w:sz w:val="28"/>
          <w:szCs w:val="28"/>
        </w:rPr>
        <w:t>5</w:t>
      </w:r>
      <w:r>
        <w:rPr>
          <w:rFonts w:ascii="仿宋" w:eastAsia="仿宋" w:hAnsi="仿宋" w:cs="宋体" w:hint="eastAsia"/>
          <w:sz w:val="28"/>
          <w:szCs w:val="28"/>
        </w:rPr>
        <w:t>月</w:t>
      </w:r>
      <w:r>
        <w:rPr>
          <w:rFonts w:ascii="仿宋" w:eastAsia="仿宋" w:hAnsi="仿宋" w:cs="宋体"/>
          <w:sz w:val="28"/>
          <w:szCs w:val="28"/>
        </w:rPr>
        <w:t>8</w:t>
      </w:r>
      <w:r>
        <w:rPr>
          <w:rFonts w:ascii="仿宋" w:eastAsia="仿宋" w:hAnsi="仿宋" w:cs="宋体" w:hint="eastAsia"/>
          <w:sz w:val="28"/>
          <w:szCs w:val="28"/>
        </w:rPr>
        <w:t>日）：征文</w:t>
      </w:r>
      <w:r>
        <w:rPr>
          <w:rFonts w:ascii="仿宋" w:eastAsia="仿宋" w:hAnsi="仿宋" w:cs="宋体"/>
          <w:sz w:val="28"/>
          <w:szCs w:val="28"/>
        </w:rPr>
        <w:t>作品</w:t>
      </w:r>
      <w:hyperlink r:id="rId8" w:history="1">
        <w:r>
          <w:rPr>
            <w:rStyle w:val="a6"/>
            <w:rFonts w:ascii="仿宋" w:eastAsia="仿宋" w:hAnsi="仿宋" w:cstheme="minorEastAsia" w:hint="eastAsia"/>
            <w:sz w:val="28"/>
            <w:szCs w:val="28"/>
          </w:rPr>
          <w:t>电子版发送至usstsgh@126.com</w:t>
        </w:r>
      </w:hyperlink>
      <w:r>
        <w:rPr>
          <w:rStyle w:val="a5"/>
          <w:rFonts w:ascii="仿宋" w:eastAsia="仿宋" w:hAnsi="仿宋" w:cstheme="minorEastAsia" w:hint="eastAsia"/>
          <w:color w:val="000000"/>
          <w:sz w:val="28"/>
          <w:szCs w:val="28"/>
        </w:rPr>
        <w:t>，作品命名“屋檐下的故事+姓名+学院”；</w:t>
      </w:r>
    </w:p>
    <w:p w:rsidR="00C45A5B" w:rsidRDefault="00C45A5B" w:rsidP="00C45A5B">
      <w:pPr>
        <w:spacing w:line="520" w:lineRule="exact"/>
        <w:ind w:firstLineChars="200" w:firstLine="560"/>
        <w:rPr>
          <w:rFonts w:ascii="仿宋" w:eastAsia="仿宋" w:hAnsi="仿宋" w:cs="宋体"/>
          <w:sz w:val="28"/>
          <w:szCs w:val="28"/>
        </w:rPr>
      </w:pPr>
      <w:r>
        <w:rPr>
          <w:rFonts w:ascii="仿宋" w:eastAsia="仿宋" w:hAnsi="仿宋" w:cs="宋体" w:hint="eastAsia"/>
          <w:sz w:val="28"/>
          <w:szCs w:val="28"/>
        </w:rPr>
        <w:t>2.第二阶段：线上展示与投票（5月</w:t>
      </w:r>
      <w:r>
        <w:rPr>
          <w:rFonts w:ascii="仿宋" w:eastAsia="仿宋" w:hAnsi="仿宋" w:cs="宋体"/>
          <w:sz w:val="28"/>
          <w:szCs w:val="28"/>
        </w:rPr>
        <w:t>10</w:t>
      </w:r>
      <w:r>
        <w:rPr>
          <w:rFonts w:ascii="仿宋" w:eastAsia="仿宋" w:hAnsi="仿宋" w:cs="宋体" w:hint="eastAsia"/>
          <w:sz w:val="28"/>
          <w:szCs w:val="28"/>
        </w:rPr>
        <w:t>日-5月</w:t>
      </w:r>
      <w:r>
        <w:rPr>
          <w:rFonts w:ascii="仿宋" w:eastAsia="仿宋" w:hAnsi="仿宋" w:cs="宋体"/>
          <w:sz w:val="28"/>
          <w:szCs w:val="28"/>
        </w:rPr>
        <w:t>15</w:t>
      </w:r>
      <w:r>
        <w:rPr>
          <w:rFonts w:ascii="仿宋" w:eastAsia="仿宋" w:hAnsi="仿宋" w:cs="宋体" w:hint="eastAsia"/>
          <w:sz w:val="28"/>
          <w:szCs w:val="28"/>
        </w:rPr>
        <w:t>日）：进行线上展示及投票，评选出一等奖3名，二等奖5名，三等奖</w:t>
      </w:r>
      <w:r>
        <w:rPr>
          <w:rFonts w:ascii="仿宋" w:eastAsia="仿宋" w:hAnsi="仿宋" w:cs="宋体"/>
          <w:sz w:val="28"/>
          <w:szCs w:val="28"/>
        </w:rPr>
        <w:t>10</w:t>
      </w:r>
      <w:r>
        <w:rPr>
          <w:rFonts w:ascii="仿宋" w:eastAsia="仿宋" w:hAnsi="仿宋" w:cs="宋体" w:hint="eastAsia"/>
          <w:sz w:val="28"/>
          <w:szCs w:val="28"/>
        </w:rPr>
        <w:t>名；；</w:t>
      </w:r>
    </w:p>
    <w:p w:rsidR="00C45A5B" w:rsidRDefault="00C45A5B" w:rsidP="00C45A5B">
      <w:pPr>
        <w:spacing w:line="520" w:lineRule="exact"/>
        <w:ind w:firstLineChars="200" w:firstLine="560"/>
        <w:rPr>
          <w:rFonts w:ascii="仿宋" w:eastAsia="仿宋" w:hAnsi="仿宋" w:cs="宋体"/>
          <w:sz w:val="28"/>
          <w:szCs w:val="28"/>
        </w:rPr>
      </w:pPr>
      <w:r>
        <w:rPr>
          <w:rFonts w:ascii="仿宋" w:eastAsia="仿宋" w:hAnsi="仿宋" w:cs="宋体" w:hint="eastAsia"/>
          <w:sz w:val="28"/>
          <w:szCs w:val="28"/>
        </w:rPr>
        <w:t>3.第三阶段：按照线上投票产生最终入选名单，并进行结果公示（5月</w:t>
      </w:r>
      <w:r>
        <w:rPr>
          <w:rFonts w:ascii="仿宋" w:eastAsia="仿宋" w:hAnsi="仿宋" w:cs="宋体"/>
          <w:sz w:val="28"/>
          <w:szCs w:val="28"/>
        </w:rPr>
        <w:t>17</w:t>
      </w:r>
      <w:r>
        <w:rPr>
          <w:rFonts w:ascii="仿宋" w:eastAsia="仿宋" w:hAnsi="仿宋" w:cs="宋体" w:hint="eastAsia"/>
          <w:sz w:val="28"/>
          <w:szCs w:val="28"/>
        </w:rPr>
        <w:t>日-</w:t>
      </w:r>
      <w:r>
        <w:rPr>
          <w:rFonts w:ascii="仿宋" w:eastAsia="仿宋" w:hAnsi="仿宋" w:cs="宋体"/>
          <w:sz w:val="28"/>
          <w:szCs w:val="28"/>
        </w:rPr>
        <w:t>5</w:t>
      </w:r>
      <w:r>
        <w:rPr>
          <w:rFonts w:ascii="仿宋" w:eastAsia="仿宋" w:hAnsi="仿宋" w:cs="宋体" w:hint="eastAsia"/>
          <w:sz w:val="28"/>
          <w:szCs w:val="28"/>
        </w:rPr>
        <w:t>月</w:t>
      </w:r>
      <w:r>
        <w:rPr>
          <w:rFonts w:ascii="仿宋" w:eastAsia="仿宋" w:hAnsi="仿宋" w:cs="宋体"/>
          <w:sz w:val="28"/>
          <w:szCs w:val="28"/>
        </w:rPr>
        <w:t>21</w:t>
      </w:r>
      <w:r>
        <w:rPr>
          <w:rFonts w:ascii="仿宋" w:eastAsia="仿宋" w:hAnsi="仿宋" w:cs="宋体" w:hint="eastAsia"/>
          <w:sz w:val="28"/>
          <w:szCs w:val="28"/>
        </w:rPr>
        <w:t>日）。</w:t>
      </w:r>
    </w:p>
    <w:p w:rsidR="00C45A5B" w:rsidRDefault="00C45A5B" w:rsidP="00C45A5B">
      <w:pPr>
        <w:spacing w:line="520" w:lineRule="exact"/>
        <w:ind w:firstLineChars="100" w:firstLine="280"/>
        <w:jc w:val="left"/>
        <w:rPr>
          <w:rFonts w:ascii="黑体" w:eastAsia="黑体" w:hAnsi="黑体" w:cs="黑体"/>
          <w:color w:val="191919"/>
          <w:sz w:val="28"/>
          <w:szCs w:val="28"/>
        </w:rPr>
      </w:pPr>
    </w:p>
    <w:p w:rsidR="00C45A5B" w:rsidRDefault="00C45A5B" w:rsidP="00C45A5B">
      <w:pPr>
        <w:spacing w:line="520" w:lineRule="exact"/>
        <w:ind w:firstLineChars="100" w:firstLine="280"/>
        <w:jc w:val="left"/>
        <w:rPr>
          <w:rFonts w:ascii="黑体" w:eastAsia="黑体" w:hAnsi="黑体" w:cs="黑体"/>
          <w:color w:val="191919"/>
          <w:sz w:val="28"/>
          <w:szCs w:val="28"/>
        </w:rPr>
      </w:pPr>
      <w:r>
        <w:rPr>
          <w:rFonts w:ascii="黑体" w:eastAsia="黑体" w:hAnsi="黑体" w:cs="黑体" w:hint="eastAsia"/>
          <w:color w:val="191919"/>
          <w:sz w:val="28"/>
          <w:szCs w:val="28"/>
        </w:rPr>
        <w:t>四、文化进宿区系列讲座活动——我听“宿”说</w:t>
      </w:r>
    </w:p>
    <w:p w:rsidR="00C45A5B" w:rsidRDefault="00C45A5B" w:rsidP="00C45A5B">
      <w:pPr>
        <w:spacing w:line="520" w:lineRule="exact"/>
        <w:ind w:firstLineChars="200" w:firstLine="562"/>
        <w:jc w:val="left"/>
        <w:rPr>
          <w:rFonts w:ascii="仿宋" w:eastAsia="仿宋" w:hAnsi="仿宋" w:cs="宋体"/>
          <w:b/>
          <w:color w:val="000000"/>
          <w:sz w:val="28"/>
          <w:szCs w:val="28"/>
        </w:rPr>
      </w:pPr>
      <w:r>
        <w:rPr>
          <w:rFonts w:ascii="仿宋" w:eastAsia="仿宋" w:hAnsi="仿宋" w:cs="宋体" w:hint="eastAsia"/>
          <w:b/>
          <w:color w:val="000000"/>
          <w:sz w:val="28"/>
          <w:szCs w:val="28"/>
        </w:rPr>
        <w:t>（一）参与对象</w:t>
      </w:r>
    </w:p>
    <w:p w:rsidR="00C45A5B" w:rsidRDefault="00C45A5B" w:rsidP="00C45A5B">
      <w:pPr>
        <w:spacing w:line="520" w:lineRule="exact"/>
        <w:jc w:val="left"/>
        <w:rPr>
          <w:rFonts w:ascii="仿宋" w:eastAsia="仿宋" w:hAnsi="仿宋" w:cs="宋体"/>
          <w:color w:val="000000"/>
          <w:sz w:val="28"/>
          <w:szCs w:val="28"/>
        </w:rPr>
      </w:pPr>
      <w:r>
        <w:rPr>
          <w:rFonts w:ascii="仿宋" w:eastAsia="仿宋" w:hAnsi="仿宋" w:cs="宋体" w:hint="eastAsia"/>
          <w:color w:val="000000"/>
          <w:sz w:val="28"/>
          <w:szCs w:val="28"/>
        </w:rPr>
        <w:t xml:space="preserve">    </w:t>
      </w:r>
      <w:r>
        <w:rPr>
          <w:rFonts w:ascii="仿宋" w:eastAsia="仿宋" w:hAnsi="仿宋" w:cs="宋体" w:hint="eastAsia"/>
          <w:color w:val="333333"/>
          <w:sz w:val="28"/>
          <w:szCs w:val="28"/>
        </w:rPr>
        <w:t>全体在校师生。</w:t>
      </w:r>
    </w:p>
    <w:p w:rsidR="00C45A5B" w:rsidRDefault="00C45A5B" w:rsidP="00C45A5B">
      <w:pPr>
        <w:spacing w:line="520" w:lineRule="exact"/>
        <w:ind w:firstLineChars="200" w:firstLine="562"/>
        <w:jc w:val="left"/>
        <w:rPr>
          <w:rFonts w:ascii="仿宋" w:eastAsia="仿宋" w:hAnsi="仿宋" w:cstheme="minorEastAsia"/>
          <w:b/>
          <w:color w:val="000000"/>
          <w:sz w:val="28"/>
          <w:szCs w:val="28"/>
        </w:rPr>
      </w:pPr>
      <w:r>
        <w:rPr>
          <w:rFonts w:ascii="仿宋" w:eastAsia="仿宋" w:hAnsi="仿宋" w:cstheme="minorEastAsia" w:hint="eastAsia"/>
          <w:b/>
          <w:color w:val="000000"/>
          <w:sz w:val="28"/>
          <w:szCs w:val="28"/>
        </w:rPr>
        <w:t>（二）时间安排</w:t>
      </w:r>
    </w:p>
    <w:p w:rsidR="00C45A5B" w:rsidRDefault="00C45A5B" w:rsidP="00C45A5B">
      <w:pPr>
        <w:spacing w:line="520" w:lineRule="exact"/>
        <w:jc w:val="left"/>
        <w:rPr>
          <w:rFonts w:ascii="仿宋" w:eastAsia="仿宋" w:hAnsi="仿宋" w:cstheme="minorEastAsia"/>
          <w:color w:val="000000"/>
          <w:sz w:val="28"/>
          <w:szCs w:val="28"/>
        </w:rPr>
      </w:pPr>
      <w:r>
        <w:rPr>
          <w:rFonts w:ascii="仿宋" w:eastAsia="仿宋" w:hAnsi="仿宋" w:cstheme="minorEastAsia" w:hint="eastAsia"/>
          <w:color w:val="000000"/>
          <w:sz w:val="28"/>
          <w:szCs w:val="28"/>
        </w:rPr>
        <w:t xml:space="preserve">      1.校园安全主题讲座--“宿”说校园安全，心中警钟长鸣：暂定于4月14日晚18.30-20.00；</w:t>
      </w:r>
    </w:p>
    <w:p w:rsidR="00C45A5B" w:rsidRDefault="00C45A5B" w:rsidP="00C45A5B">
      <w:pPr>
        <w:spacing w:line="520" w:lineRule="exact"/>
        <w:jc w:val="left"/>
        <w:rPr>
          <w:rFonts w:ascii="仿宋" w:eastAsia="仿宋" w:hAnsi="仿宋" w:cstheme="minorEastAsia"/>
          <w:color w:val="000000"/>
          <w:sz w:val="28"/>
          <w:szCs w:val="28"/>
        </w:rPr>
      </w:pPr>
      <w:r>
        <w:rPr>
          <w:rFonts w:ascii="仿宋" w:eastAsia="仿宋" w:hAnsi="仿宋" w:cstheme="minorEastAsia" w:hint="eastAsia"/>
          <w:color w:val="000000"/>
          <w:sz w:val="28"/>
          <w:szCs w:val="28"/>
        </w:rPr>
        <w:t xml:space="preserve">      2.心理文化主题讲座--“宿”说心语，伴我长行：暂定于4月28日晚18.30-20.00；</w:t>
      </w:r>
    </w:p>
    <w:p w:rsidR="00C45A5B" w:rsidRDefault="00C45A5B" w:rsidP="00C45A5B">
      <w:pPr>
        <w:spacing w:line="520" w:lineRule="exact"/>
        <w:jc w:val="left"/>
        <w:rPr>
          <w:rFonts w:ascii="仿宋" w:eastAsia="仿宋" w:hAnsi="仿宋" w:cstheme="minorEastAsia"/>
          <w:color w:val="000000"/>
          <w:sz w:val="28"/>
          <w:szCs w:val="28"/>
        </w:rPr>
      </w:pPr>
      <w:r>
        <w:rPr>
          <w:rFonts w:ascii="仿宋" w:eastAsia="仿宋" w:hAnsi="仿宋" w:cstheme="minorEastAsia" w:hint="eastAsia"/>
          <w:color w:val="000000"/>
          <w:sz w:val="28"/>
          <w:szCs w:val="28"/>
        </w:rPr>
        <w:t xml:space="preserve">      3.</w:t>
      </w:r>
      <w:r>
        <w:rPr>
          <w:rFonts w:ascii="仿宋" w:eastAsia="仿宋" w:hAnsi="仿宋" w:hint="eastAsia"/>
          <w:sz w:val="28"/>
          <w:szCs w:val="28"/>
        </w:rPr>
        <w:t>党史研习主题讲座</w:t>
      </w:r>
      <w:r>
        <w:rPr>
          <w:rFonts w:ascii="仿宋" w:eastAsia="仿宋" w:hAnsi="仿宋" w:cstheme="minorEastAsia" w:hint="eastAsia"/>
          <w:color w:val="000000"/>
          <w:sz w:val="28"/>
          <w:szCs w:val="28"/>
        </w:rPr>
        <w:t>--牢记初心使命，争做时代新人：暂定于5月5日晚18.30-20.00；</w:t>
      </w:r>
    </w:p>
    <w:p w:rsidR="00C45A5B" w:rsidRDefault="00C45A5B" w:rsidP="00C45A5B">
      <w:pPr>
        <w:spacing w:line="520" w:lineRule="exact"/>
        <w:jc w:val="left"/>
        <w:rPr>
          <w:rFonts w:ascii="仿宋" w:eastAsia="仿宋" w:hAnsi="仿宋" w:cstheme="minorEastAsia"/>
          <w:color w:val="000000"/>
          <w:sz w:val="28"/>
          <w:szCs w:val="28"/>
        </w:rPr>
      </w:pPr>
      <w:r>
        <w:rPr>
          <w:rFonts w:ascii="仿宋" w:eastAsia="仿宋" w:hAnsi="仿宋" w:cstheme="minorEastAsia" w:hint="eastAsia"/>
          <w:color w:val="000000"/>
          <w:sz w:val="28"/>
          <w:szCs w:val="28"/>
        </w:rPr>
        <w:lastRenderedPageBreak/>
        <w:t xml:space="preserve">      4.</w:t>
      </w:r>
      <w:r>
        <w:rPr>
          <w:rFonts w:ascii="仿宋" w:eastAsia="仿宋" w:hAnsi="仿宋" w:cstheme="minorEastAsia" w:hint="eastAsia"/>
          <w:sz w:val="28"/>
          <w:szCs w:val="28"/>
        </w:rPr>
        <w:t>宿区工作研讨沙龙--宿区未来美好，与你一同“宿”造：</w:t>
      </w:r>
      <w:r>
        <w:rPr>
          <w:rFonts w:ascii="仿宋" w:eastAsia="仿宋" w:hAnsi="仿宋" w:cstheme="minorEastAsia" w:hint="eastAsia"/>
          <w:color w:val="000000"/>
          <w:sz w:val="28"/>
          <w:szCs w:val="28"/>
        </w:rPr>
        <w:t>暂定于5月19日晚18.30-20.00。</w:t>
      </w:r>
    </w:p>
    <w:p w:rsidR="00C45A5B" w:rsidRDefault="00C45A5B" w:rsidP="00C45A5B">
      <w:pPr>
        <w:spacing w:line="520" w:lineRule="exact"/>
        <w:jc w:val="left"/>
        <w:rPr>
          <w:rFonts w:ascii="仿宋" w:eastAsia="仿宋" w:hAnsi="仿宋" w:cstheme="minorEastAsia"/>
          <w:b/>
          <w:color w:val="000000"/>
          <w:sz w:val="28"/>
          <w:szCs w:val="28"/>
        </w:rPr>
      </w:pPr>
      <w:r>
        <w:rPr>
          <w:rFonts w:ascii="仿宋" w:eastAsia="仿宋" w:hAnsi="仿宋" w:cstheme="minorEastAsia" w:hint="eastAsia"/>
          <w:color w:val="000000"/>
          <w:sz w:val="28"/>
          <w:szCs w:val="28"/>
        </w:rPr>
        <w:t xml:space="preserve">    </w:t>
      </w:r>
      <w:r>
        <w:rPr>
          <w:rFonts w:ascii="仿宋" w:eastAsia="仿宋" w:hAnsi="仿宋" w:cstheme="minorEastAsia" w:hint="eastAsia"/>
          <w:b/>
          <w:color w:val="000000"/>
          <w:sz w:val="28"/>
          <w:szCs w:val="28"/>
        </w:rPr>
        <w:t>（三）活动地点</w:t>
      </w:r>
    </w:p>
    <w:p w:rsidR="00C45A5B" w:rsidRDefault="00C45A5B" w:rsidP="00C45A5B">
      <w:pPr>
        <w:spacing w:line="520" w:lineRule="exact"/>
        <w:jc w:val="left"/>
        <w:rPr>
          <w:rFonts w:ascii="仿宋" w:eastAsia="仿宋" w:hAnsi="仿宋" w:cstheme="minorEastAsia"/>
          <w:color w:val="000000"/>
          <w:sz w:val="28"/>
          <w:szCs w:val="28"/>
        </w:rPr>
      </w:pPr>
      <w:r>
        <w:rPr>
          <w:rFonts w:ascii="仿宋" w:eastAsia="仿宋" w:hAnsi="仿宋" w:cstheme="minorEastAsia" w:hint="eastAsia"/>
          <w:color w:val="000000"/>
          <w:sz w:val="28"/>
          <w:szCs w:val="28"/>
        </w:rPr>
        <w:t xml:space="preserve">     暂定于学生宿舍二公寓一号楼五楼宿区活动室</w:t>
      </w:r>
    </w:p>
    <w:p w:rsidR="00C45A5B" w:rsidRDefault="00C45A5B" w:rsidP="00C45A5B">
      <w:pPr>
        <w:spacing w:line="520" w:lineRule="exact"/>
        <w:jc w:val="left"/>
        <w:rPr>
          <w:rFonts w:ascii="仿宋" w:eastAsia="仿宋" w:hAnsi="仿宋" w:cstheme="minorEastAsia"/>
          <w:color w:val="000000"/>
          <w:sz w:val="28"/>
          <w:szCs w:val="28"/>
        </w:rPr>
      </w:pPr>
    </w:p>
    <w:p w:rsidR="00C45A5B" w:rsidRDefault="00C45A5B" w:rsidP="00C45A5B">
      <w:pPr>
        <w:spacing w:line="520" w:lineRule="exact"/>
        <w:ind w:firstLineChars="200" w:firstLine="562"/>
        <w:jc w:val="left"/>
        <w:rPr>
          <w:rFonts w:ascii="黑体" w:eastAsia="黑体" w:hAnsi="黑体" w:cs="黑体"/>
          <w:b/>
          <w:color w:val="191919"/>
          <w:sz w:val="28"/>
          <w:szCs w:val="28"/>
        </w:rPr>
      </w:pPr>
      <w:r>
        <w:rPr>
          <w:rFonts w:ascii="黑体" w:eastAsia="黑体" w:hAnsi="黑体" w:cs="黑体" w:hint="eastAsia"/>
          <w:b/>
          <w:color w:val="191919"/>
          <w:sz w:val="28"/>
          <w:szCs w:val="28"/>
        </w:rPr>
        <w:t xml:space="preserve">五、寻找上理宿区“最美家人”    </w:t>
      </w:r>
    </w:p>
    <w:p w:rsidR="00C45A5B" w:rsidRDefault="00C45A5B" w:rsidP="00C45A5B">
      <w:pPr>
        <w:spacing w:line="520" w:lineRule="exact"/>
        <w:ind w:firstLineChars="200" w:firstLine="562"/>
        <w:jc w:val="left"/>
        <w:rPr>
          <w:rFonts w:ascii="仿宋" w:eastAsia="仿宋" w:hAnsi="仿宋" w:cs="宋体"/>
          <w:b/>
          <w:color w:val="000000"/>
          <w:sz w:val="28"/>
          <w:szCs w:val="28"/>
        </w:rPr>
      </w:pPr>
      <w:r>
        <w:rPr>
          <w:rFonts w:ascii="仿宋" w:eastAsia="仿宋" w:hAnsi="仿宋" w:cs="宋体" w:hint="eastAsia"/>
          <w:b/>
          <w:color w:val="000000"/>
          <w:sz w:val="28"/>
          <w:szCs w:val="28"/>
        </w:rPr>
        <w:t>（一）参与对象</w:t>
      </w:r>
    </w:p>
    <w:p w:rsidR="00C45A5B" w:rsidRDefault="00C45A5B" w:rsidP="00C45A5B">
      <w:pPr>
        <w:spacing w:line="520" w:lineRule="exact"/>
        <w:ind w:firstLine="570"/>
        <w:jc w:val="left"/>
        <w:rPr>
          <w:rFonts w:ascii="仿宋" w:eastAsia="仿宋" w:hAnsi="仿宋" w:cs="宋体"/>
          <w:color w:val="000000"/>
          <w:sz w:val="28"/>
          <w:szCs w:val="28"/>
        </w:rPr>
      </w:pPr>
      <w:r>
        <w:rPr>
          <w:rFonts w:ascii="仿宋" w:eastAsia="仿宋" w:hAnsi="仿宋" w:cs="宋体" w:hint="eastAsia"/>
          <w:color w:val="333333"/>
          <w:sz w:val="28"/>
          <w:szCs w:val="28"/>
        </w:rPr>
        <w:t>上海理工大学334号校区、516号校区、1100号校区及复兴路校区的所有宿区三同辅导员、楼栋管理员、宿区安全员、学生宿管会成员及各学院寝室长。</w:t>
      </w:r>
    </w:p>
    <w:p w:rsidR="00C45A5B" w:rsidRDefault="00C45A5B" w:rsidP="00C45A5B">
      <w:pPr>
        <w:spacing w:line="520" w:lineRule="exact"/>
        <w:ind w:firstLine="570"/>
        <w:jc w:val="left"/>
        <w:rPr>
          <w:rFonts w:ascii="仿宋" w:eastAsia="仿宋" w:hAnsi="仿宋" w:cs="宋体"/>
          <w:b/>
          <w:color w:val="000000"/>
          <w:sz w:val="28"/>
          <w:szCs w:val="28"/>
        </w:rPr>
      </w:pPr>
      <w:r>
        <w:rPr>
          <w:rFonts w:ascii="仿宋" w:eastAsia="仿宋" w:hAnsi="仿宋" w:cs="宋体" w:hint="eastAsia"/>
          <w:b/>
          <w:color w:val="000000"/>
          <w:sz w:val="28"/>
          <w:szCs w:val="28"/>
        </w:rPr>
        <w:t>（二）</w:t>
      </w:r>
      <w:r>
        <w:rPr>
          <w:rFonts w:ascii="仿宋" w:eastAsia="仿宋" w:hAnsi="仿宋" w:cs="宋体"/>
          <w:b/>
          <w:color w:val="000000"/>
          <w:sz w:val="28"/>
          <w:szCs w:val="28"/>
        </w:rPr>
        <w:t>评选要求</w:t>
      </w:r>
      <w:r>
        <w:rPr>
          <w:rFonts w:ascii="仿宋" w:eastAsia="仿宋" w:hAnsi="仿宋" w:cs="宋体" w:hint="eastAsia"/>
          <w:b/>
          <w:color w:val="000000"/>
          <w:sz w:val="28"/>
          <w:szCs w:val="28"/>
        </w:rPr>
        <w:t xml:space="preserve"> </w:t>
      </w:r>
    </w:p>
    <w:p w:rsidR="00C45A5B" w:rsidRDefault="00C45A5B" w:rsidP="00C45A5B">
      <w:pPr>
        <w:spacing w:line="520" w:lineRule="exact"/>
        <w:ind w:firstLine="570"/>
        <w:jc w:val="left"/>
        <w:rPr>
          <w:rFonts w:ascii="仿宋" w:eastAsia="仿宋" w:hAnsi="仿宋" w:cs="宋体"/>
          <w:color w:val="000000"/>
          <w:sz w:val="28"/>
          <w:szCs w:val="28"/>
        </w:rPr>
      </w:pPr>
      <w:r>
        <w:rPr>
          <w:rFonts w:ascii="仿宋" w:eastAsia="仿宋" w:hAnsi="仿宋" w:cs="宋体"/>
          <w:color w:val="000000"/>
          <w:sz w:val="28"/>
          <w:szCs w:val="28"/>
        </w:rPr>
        <w:t>立足工作岗位</w:t>
      </w:r>
      <w:r>
        <w:rPr>
          <w:rFonts w:ascii="仿宋" w:eastAsia="仿宋" w:hAnsi="仿宋" w:cs="宋体" w:hint="eastAsia"/>
          <w:color w:val="000000"/>
          <w:sz w:val="28"/>
          <w:szCs w:val="28"/>
        </w:rPr>
        <w:t>，</w:t>
      </w:r>
      <w:r>
        <w:rPr>
          <w:rFonts w:ascii="仿宋" w:eastAsia="仿宋" w:hAnsi="仿宋" w:cs="宋体"/>
          <w:color w:val="000000"/>
          <w:sz w:val="28"/>
          <w:szCs w:val="28"/>
        </w:rPr>
        <w:t>围绕学生</w:t>
      </w:r>
      <w:r>
        <w:rPr>
          <w:rFonts w:ascii="仿宋" w:eastAsia="仿宋" w:hAnsi="仿宋" w:cs="宋体" w:hint="eastAsia"/>
          <w:color w:val="000000"/>
          <w:sz w:val="28"/>
          <w:szCs w:val="28"/>
        </w:rPr>
        <w:t>、</w:t>
      </w:r>
      <w:r>
        <w:rPr>
          <w:rFonts w:ascii="仿宋" w:eastAsia="仿宋" w:hAnsi="仿宋" w:cs="宋体"/>
          <w:color w:val="000000"/>
          <w:sz w:val="28"/>
          <w:szCs w:val="28"/>
        </w:rPr>
        <w:t>关照学生</w:t>
      </w:r>
      <w:r>
        <w:rPr>
          <w:rFonts w:ascii="仿宋" w:eastAsia="仿宋" w:hAnsi="仿宋" w:cs="宋体" w:hint="eastAsia"/>
          <w:color w:val="000000"/>
          <w:sz w:val="28"/>
          <w:szCs w:val="28"/>
        </w:rPr>
        <w:t>、</w:t>
      </w:r>
      <w:r>
        <w:rPr>
          <w:rFonts w:ascii="仿宋" w:eastAsia="仿宋" w:hAnsi="仿宋" w:cs="宋体"/>
          <w:color w:val="000000"/>
          <w:sz w:val="28"/>
          <w:szCs w:val="28"/>
        </w:rPr>
        <w:t>服务学生</w:t>
      </w:r>
      <w:r>
        <w:rPr>
          <w:rFonts w:ascii="仿宋" w:eastAsia="仿宋" w:hAnsi="仿宋" w:cs="宋体" w:hint="eastAsia"/>
          <w:color w:val="000000"/>
          <w:sz w:val="28"/>
          <w:szCs w:val="28"/>
        </w:rPr>
        <w:t>，</w:t>
      </w:r>
      <w:r>
        <w:rPr>
          <w:rFonts w:ascii="仿宋" w:eastAsia="仿宋" w:hAnsi="仿宋" w:cs="宋体"/>
          <w:color w:val="000000"/>
          <w:sz w:val="28"/>
          <w:szCs w:val="28"/>
        </w:rPr>
        <w:t>工作表现积极</w:t>
      </w:r>
      <w:r>
        <w:rPr>
          <w:rFonts w:ascii="仿宋" w:eastAsia="仿宋" w:hAnsi="仿宋" w:cs="宋体" w:hint="eastAsia"/>
          <w:color w:val="000000"/>
          <w:sz w:val="28"/>
          <w:szCs w:val="28"/>
        </w:rPr>
        <w:t>、</w:t>
      </w:r>
      <w:r>
        <w:rPr>
          <w:rFonts w:ascii="仿宋" w:eastAsia="仿宋" w:hAnsi="仿宋" w:cs="宋体"/>
          <w:color w:val="000000"/>
          <w:sz w:val="28"/>
          <w:szCs w:val="28"/>
        </w:rPr>
        <w:t>认真负责</w:t>
      </w:r>
      <w:r>
        <w:rPr>
          <w:rFonts w:ascii="仿宋" w:eastAsia="仿宋" w:hAnsi="仿宋" w:cs="宋体" w:hint="eastAsia"/>
          <w:color w:val="000000"/>
          <w:sz w:val="28"/>
          <w:szCs w:val="28"/>
        </w:rPr>
        <w:t>，能够主动发挥主观能动性，主动服务学生，工作成效突出，个人事迹具备一定的推广价值。</w:t>
      </w:r>
    </w:p>
    <w:p w:rsidR="00C45A5B" w:rsidRDefault="00C45A5B" w:rsidP="00C45A5B">
      <w:pPr>
        <w:spacing w:line="520" w:lineRule="exact"/>
        <w:ind w:firstLineChars="200" w:firstLine="562"/>
        <w:jc w:val="left"/>
        <w:rPr>
          <w:rFonts w:ascii="仿宋" w:eastAsia="仿宋" w:hAnsi="仿宋" w:cs="宋体"/>
          <w:b/>
          <w:color w:val="000000"/>
          <w:sz w:val="28"/>
          <w:szCs w:val="28"/>
        </w:rPr>
      </w:pPr>
      <w:r>
        <w:rPr>
          <w:rFonts w:ascii="仿宋" w:eastAsia="仿宋" w:hAnsi="仿宋" w:cs="宋体" w:hint="eastAsia"/>
          <w:b/>
          <w:color w:val="000000"/>
          <w:sz w:val="28"/>
          <w:szCs w:val="28"/>
        </w:rPr>
        <w:t>（三）评选流程</w:t>
      </w:r>
    </w:p>
    <w:p w:rsidR="00C45A5B" w:rsidRDefault="00C45A5B" w:rsidP="00C45A5B">
      <w:pPr>
        <w:spacing w:line="520" w:lineRule="exact"/>
        <w:ind w:firstLineChars="200" w:firstLine="560"/>
        <w:jc w:val="left"/>
        <w:rPr>
          <w:rFonts w:ascii="仿宋" w:eastAsia="仿宋" w:hAnsi="仿宋" w:cs="宋体"/>
          <w:sz w:val="28"/>
          <w:szCs w:val="28"/>
        </w:rPr>
      </w:pPr>
      <w:r>
        <w:rPr>
          <w:rFonts w:ascii="仿宋" w:eastAsia="仿宋" w:hAnsi="仿宋" w:cs="宋体" w:hint="eastAsia"/>
          <w:color w:val="000000"/>
          <w:sz w:val="28"/>
          <w:szCs w:val="28"/>
        </w:rPr>
        <w:t>1.第一阶段：</w:t>
      </w:r>
      <w:r>
        <w:rPr>
          <w:rFonts w:ascii="仿宋" w:eastAsia="仿宋" w:hAnsi="仿宋" w:cs="宋体" w:hint="eastAsia"/>
          <w:sz w:val="28"/>
          <w:szCs w:val="28"/>
        </w:rPr>
        <w:t>初选（5月10日-5月17日）：由相关职能部门、各学院进行推选：宿区楼栋管理员由后勤管理处推荐；宿区安全员由保卫处推荐；三同辅导员、学生宿管会由学工部、研工部推荐；寝室长由各学院推荐；个人可以自荐，提出申请，进行材料审核，确定报名资格；具体材料报送，请填写《上海理工大学“最美家人”推荐表》（见附件3），</w:t>
      </w:r>
      <w:hyperlink r:id="rId9" w:history="1">
        <w:r>
          <w:rPr>
            <w:rStyle w:val="a6"/>
            <w:rFonts w:ascii="仿宋" w:eastAsia="仿宋" w:hAnsi="仿宋" w:cstheme="minorEastAsia" w:hint="eastAsia"/>
            <w:sz w:val="28"/>
            <w:szCs w:val="28"/>
          </w:rPr>
          <w:t>电子版发送至usstsgh@126.com</w:t>
        </w:r>
      </w:hyperlink>
      <w:r>
        <w:rPr>
          <w:rStyle w:val="a5"/>
          <w:rFonts w:ascii="仿宋" w:eastAsia="仿宋" w:hAnsi="仿宋" w:cstheme="minorEastAsia" w:hint="eastAsia"/>
          <w:color w:val="000000"/>
          <w:sz w:val="28"/>
          <w:szCs w:val="28"/>
        </w:rPr>
        <w:t>，材料命名“最美家人+姓名+学院（部门）”。</w:t>
      </w:r>
    </w:p>
    <w:p w:rsidR="00C45A5B" w:rsidRDefault="00C45A5B" w:rsidP="00C45A5B">
      <w:pPr>
        <w:spacing w:line="520" w:lineRule="exact"/>
        <w:ind w:firstLineChars="200" w:firstLine="560"/>
        <w:rPr>
          <w:rFonts w:ascii="仿宋" w:eastAsia="仿宋" w:hAnsi="仿宋" w:cs="宋体"/>
          <w:sz w:val="28"/>
          <w:szCs w:val="28"/>
        </w:rPr>
      </w:pPr>
      <w:r>
        <w:rPr>
          <w:rFonts w:ascii="仿宋" w:eastAsia="仿宋" w:hAnsi="仿宋" w:cs="宋体" w:hint="eastAsia"/>
          <w:sz w:val="28"/>
          <w:szCs w:val="28"/>
        </w:rPr>
        <w:t>2.第二阶段：线上展示与投票（5月18日-5月25日）：围绕各部门（学院）推荐人选，进行人物事迹线上展示及投票；</w:t>
      </w:r>
    </w:p>
    <w:p w:rsidR="00C45A5B" w:rsidRDefault="00C45A5B" w:rsidP="00C45A5B">
      <w:pPr>
        <w:spacing w:line="520" w:lineRule="exact"/>
        <w:ind w:firstLineChars="200" w:firstLine="560"/>
        <w:rPr>
          <w:rFonts w:ascii="仿宋" w:eastAsia="仿宋" w:hAnsi="仿宋" w:cs="宋体"/>
          <w:sz w:val="28"/>
          <w:szCs w:val="28"/>
        </w:rPr>
      </w:pPr>
      <w:r>
        <w:rPr>
          <w:rFonts w:ascii="仿宋" w:eastAsia="仿宋" w:hAnsi="仿宋" w:cs="宋体" w:hint="eastAsia"/>
          <w:sz w:val="28"/>
          <w:szCs w:val="28"/>
        </w:rPr>
        <w:t>3.第三阶段：按照线上投票占比60%，线下材料审核占比40%。两者成绩综合，产生最终入选名单，并进行结果公示（5月26日-6</w:t>
      </w:r>
      <w:r>
        <w:rPr>
          <w:rFonts w:ascii="仿宋" w:eastAsia="仿宋" w:hAnsi="仿宋" w:cs="宋体" w:hint="eastAsia"/>
          <w:sz w:val="28"/>
          <w:szCs w:val="28"/>
        </w:rPr>
        <w:lastRenderedPageBreak/>
        <w:t>月3日）。</w:t>
      </w:r>
    </w:p>
    <w:p w:rsidR="00C45A5B" w:rsidRDefault="00C45A5B" w:rsidP="00C45A5B">
      <w:pPr>
        <w:spacing w:line="520" w:lineRule="exact"/>
        <w:ind w:firstLineChars="200" w:firstLine="562"/>
        <w:rPr>
          <w:rFonts w:ascii="仿宋" w:eastAsia="仿宋" w:hAnsi="仿宋"/>
          <w:b/>
          <w:sz w:val="28"/>
          <w:szCs w:val="28"/>
        </w:rPr>
      </w:pPr>
      <w:r>
        <w:rPr>
          <w:rFonts w:ascii="仿宋" w:eastAsia="仿宋" w:hAnsi="仿宋" w:hint="eastAsia"/>
          <w:b/>
          <w:sz w:val="28"/>
          <w:szCs w:val="28"/>
        </w:rPr>
        <w:t>（四）奖项设置</w:t>
      </w:r>
    </w:p>
    <w:p w:rsidR="00C45A5B" w:rsidRDefault="00C45A5B" w:rsidP="00C45A5B">
      <w:pPr>
        <w:spacing w:line="520" w:lineRule="exact"/>
        <w:ind w:firstLineChars="200" w:firstLine="560"/>
        <w:rPr>
          <w:rFonts w:ascii="仿宋" w:eastAsia="仿宋" w:hAnsi="仿宋"/>
          <w:sz w:val="28"/>
          <w:szCs w:val="28"/>
        </w:rPr>
      </w:pPr>
      <w:r>
        <w:rPr>
          <w:rFonts w:ascii="仿宋" w:eastAsia="仿宋" w:hAnsi="仿宋"/>
          <w:sz w:val="28"/>
          <w:szCs w:val="28"/>
        </w:rPr>
        <w:t>宿区三同辅导员、楼栋管理员、安全员、宿管会成员分别取前</w:t>
      </w:r>
      <w:r>
        <w:rPr>
          <w:rFonts w:ascii="仿宋" w:eastAsia="仿宋" w:hAnsi="仿宋" w:hint="eastAsia"/>
          <w:sz w:val="28"/>
          <w:szCs w:val="28"/>
        </w:rPr>
        <w:t>10名，寝室长取前30名，入围上理“最美家人”名单，所有奖项将颁发荣誉证书，予以公开表彰和宣传。</w:t>
      </w:r>
    </w:p>
    <w:p w:rsidR="00C45A5B" w:rsidRDefault="00C45A5B" w:rsidP="00C45A5B">
      <w:pPr>
        <w:spacing w:line="520" w:lineRule="exact"/>
        <w:ind w:firstLineChars="200" w:firstLine="560"/>
        <w:rPr>
          <w:rFonts w:ascii="仿宋" w:eastAsia="仿宋" w:hAnsi="仿宋"/>
          <w:sz w:val="28"/>
          <w:szCs w:val="28"/>
        </w:rPr>
      </w:pPr>
    </w:p>
    <w:p w:rsidR="00C45A5B" w:rsidRDefault="00C45A5B" w:rsidP="00C45A5B">
      <w:pPr>
        <w:spacing w:line="520" w:lineRule="exact"/>
        <w:ind w:firstLineChars="200" w:firstLine="562"/>
        <w:jc w:val="left"/>
        <w:rPr>
          <w:rFonts w:ascii="黑体" w:eastAsia="黑体" w:hAnsi="黑体" w:cs="黑体"/>
          <w:b/>
          <w:color w:val="191919"/>
          <w:sz w:val="28"/>
          <w:szCs w:val="28"/>
        </w:rPr>
      </w:pPr>
      <w:r>
        <w:rPr>
          <w:rFonts w:ascii="黑体" w:eastAsia="黑体" w:hAnsi="黑体" w:cs="黑体" w:hint="eastAsia"/>
          <w:b/>
          <w:color w:val="191919"/>
          <w:sz w:val="28"/>
          <w:szCs w:val="28"/>
        </w:rPr>
        <w:t>六、宿区安全教育展</w:t>
      </w:r>
    </w:p>
    <w:p w:rsidR="00C45A5B" w:rsidRDefault="00C45A5B" w:rsidP="00C45A5B">
      <w:pPr>
        <w:spacing w:line="520" w:lineRule="exact"/>
        <w:ind w:firstLineChars="200" w:firstLine="560"/>
        <w:rPr>
          <w:rFonts w:ascii="仿宋" w:eastAsia="仿宋" w:hAnsi="仿宋" w:cs="PingFang SC"/>
          <w:color w:val="191919"/>
          <w:sz w:val="28"/>
          <w:szCs w:val="28"/>
        </w:rPr>
      </w:pPr>
      <w:r>
        <w:rPr>
          <w:rFonts w:ascii="仿宋" w:eastAsia="仿宋" w:hAnsi="仿宋" w:cs="PingFang SC" w:hint="eastAsia"/>
          <w:color w:val="191919"/>
          <w:sz w:val="28"/>
          <w:szCs w:val="28"/>
        </w:rPr>
        <w:t>通过安全主题展板和违规电器等实物展示形式宣传学生公寓安全住宿管理规定和疫情防控知识；呼吁同学们自觉遵守公寓管理规定，坚决抵制违禁物品，消除安全隐患，共同打造安全和谐的生活学习环境。初步定在5月中旬进行安全教育巡展，具体巡展地点请关注活动最新消息。</w:t>
      </w:r>
    </w:p>
    <w:p w:rsidR="00C45A5B" w:rsidRDefault="00C45A5B" w:rsidP="00C45A5B">
      <w:pPr>
        <w:spacing w:line="520" w:lineRule="exact"/>
        <w:ind w:firstLineChars="200" w:firstLine="560"/>
        <w:rPr>
          <w:rFonts w:ascii="仿宋" w:eastAsia="仿宋" w:hAnsi="仿宋"/>
          <w:sz w:val="28"/>
          <w:szCs w:val="28"/>
        </w:rPr>
      </w:pPr>
    </w:p>
    <w:p w:rsidR="00A272EE" w:rsidRDefault="00A272EE"/>
    <w:sectPr w:rsidR="00A272EE" w:rsidSect="0089429A">
      <w:type w:val="continuous"/>
      <w:pgSz w:w="11907" w:h="16840" w:code="9"/>
      <w:pgMar w:top="1440" w:right="1797" w:bottom="1440" w:left="1797" w:header="0" w:footer="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C52" w:rsidRDefault="008B6C52" w:rsidP="00C45A5B">
      <w:r>
        <w:separator/>
      </w:r>
    </w:p>
  </w:endnote>
  <w:endnote w:type="continuationSeparator" w:id="0">
    <w:p w:rsidR="008B6C52" w:rsidRDefault="008B6C52" w:rsidP="00C45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PingFang SC">
    <w:altName w:val="Times New Roman"/>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C52" w:rsidRDefault="008B6C52" w:rsidP="00C45A5B">
      <w:r>
        <w:separator/>
      </w:r>
    </w:p>
  </w:footnote>
  <w:footnote w:type="continuationSeparator" w:id="0">
    <w:p w:rsidR="008B6C52" w:rsidRDefault="008B6C52" w:rsidP="00C45A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51C"/>
    <w:rsid w:val="00076410"/>
    <w:rsid w:val="001B18DA"/>
    <w:rsid w:val="002268C4"/>
    <w:rsid w:val="002D47B4"/>
    <w:rsid w:val="002D551C"/>
    <w:rsid w:val="003F6DA8"/>
    <w:rsid w:val="00532CE6"/>
    <w:rsid w:val="00543846"/>
    <w:rsid w:val="005E4277"/>
    <w:rsid w:val="00670EA8"/>
    <w:rsid w:val="0089429A"/>
    <w:rsid w:val="008B6C52"/>
    <w:rsid w:val="00942913"/>
    <w:rsid w:val="00A272EE"/>
    <w:rsid w:val="00C45A5B"/>
    <w:rsid w:val="00CB4D9B"/>
    <w:rsid w:val="00CC6B2F"/>
    <w:rsid w:val="00CE35A3"/>
    <w:rsid w:val="00E01F08"/>
    <w:rsid w:val="00E824FF"/>
    <w:rsid w:val="00EF6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33AD878-9569-427E-A9D3-1C9C2FA5B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A5B"/>
    <w:pPr>
      <w:widowControl w:val="0"/>
      <w:jc w:val="both"/>
    </w:pPr>
    <w:rPr>
      <w:rFonts w:eastAsia="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5A5B"/>
    <w:pPr>
      <w:pBdr>
        <w:bottom w:val="single" w:sz="6" w:space="1" w:color="auto"/>
      </w:pBdr>
      <w:tabs>
        <w:tab w:val="center" w:pos="4153"/>
        <w:tab w:val="right" w:pos="8306"/>
      </w:tabs>
      <w:snapToGrid w:val="0"/>
      <w:jc w:val="center"/>
    </w:pPr>
    <w:rPr>
      <w:rFonts w:eastAsiaTheme="minorEastAsia"/>
      <w:sz w:val="18"/>
      <w:szCs w:val="18"/>
    </w:rPr>
  </w:style>
  <w:style w:type="character" w:customStyle="1" w:styleId="Char">
    <w:name w:val="页眉 Char"/>
    <w:basedOn w:val="a0"/>
    <w:link w:val="a3"/>
    <w:uiPriority w:val="99"/>
    <w:rsid w:val="00C45A5B"/>
    <w:rPr>
      <w:sz w:val="18"/>
      <w:szCs w:val="18"/>
    </w:rPr>
  </w:style>
  <w:style w:type="paragraph" w:styleId="a4">
    <w:name w:val="footer"/>
    <w:basedOn w:val="a"/>
    <w:link w:val="Char0"/>
    <w:uiPriority w:val="99"/>
    <w:unhideWhenUsed/>
    <w:rsid w:val="00C45A5B"/>
    <w:pPr>
      <w:tabs>
        <w:tab w:val="center" w:pos="4153"/>
        <w:tab w:val="right" w:pos="8306"/>
      </w:tabs>
      <w:snapToGrid w:val="0"/>
      <w:jc w:val="left"/>
    </w:pPr>
    <w:rPr>
      <w:rFonts w:eastAsiaTheme="minorEastAsia"/>
      <w:sz w:val="18"/>
      <w:szCs w:val="18"/>
    </w:rPr>
  </w:style>
  <w:style w:type="character" w:customStyle="1" w:styleId="Char0">
    <w:name w:val="页脚 Char"/>
    <w:basedOn w:val="a0"/>
    <w:link w:val="a4"/>
    <w:uiPriority w:val="99"/>
    <w:rsid w:val="00C45A5B"/>
    <w:rPr>
      <w:sz w:val="18"/>
      <w:szCs w:val="18"/>
    </w:rPr>
  </w:style>
  <w:style w:type="character" w:styleId="a5">
    <w:name w:val="Strong"/>
    <w:basedOn w:val="a0"/>
    <w:qFormat/>
    <w:rsid w:val="00C45A5B"/>
    <w:rPr>
      <w:b/>
    </w:rPr>
  </w:style>
  <w:style w:type="character" w:styleId="a6">
    <w:name w:val="Hyperlink"/>
    <w:basedOn w:val="a0"/>
    <w:qFormat/>
    <w:rsid w:val="00C45A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0005;&#23376;&#29256;&#21457;&#36865;&#33267;usstsgh@126.com" TargetMode="External"/><Relationship Id="rId3" Type="http://schemas.openxmlformats.org/officeDocument/2006/relationships/webSettings" Target="webSettings.xml"/><Relationship Id="rId7" Type="http://schemas.openxmlformats.org/officeDocument/2006/relationships/hyperlink" Target="mailto:&#30005;&#23376;&#29256;&#21457;&#36865;&#33267;usstsgh@126.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0005;&#23376;&#29256;&#21457;&#36865;&#33267;usstsgh@126.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30005;&#23376;&#29256;&#21457;&#36865;&#33267;usstsgh@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400</Words>
  <Characters>2282</Characters>
  <Application>Microsoft Office Word</Application>
  <DocSecurity>0</DocSecurity>
  <Lines>19</Lines>
  <Paragraphs>5</Paragraphs>
  <ScaleCrop>false</ScaleCrop>
  <Company/>
  <LinksUpToDate>false</LinksUpToDate>
  <CharactersWithSpaces>2677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nickwei</dc:creator>
  <cp:keywords/>
  <dc:description/>
  <cp:lastModifiedBy>nickwei</cp:lastModifiedBy>
  <cp:revision>2</cp:revision>
  <dcterms:created xsi:type="dcterms:W3CDTF">2021-04-08T09:26:00Z</dcterms:created>
  <dcterms:modified xsi:type="dcterms:W3CDTF">2021-04-08T09:26:00Z</dcterms:modified>
</cp:coreProperties>
</file>