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D85" w:rsidRPr="00707224" w:rsidRDefault="00276D85" w:rsidP="00276D85">
      <w:pPr>
        <w:spacing w:line="520" w:lineRule="exact"/>
        <w:rPr>
          <w:rFonts w:ascii="仿宋_GB2312" w:eastAsia="仿宋_GB2312"/>
          <w:sz w:val="32"/>
          <w:szCs w:val="28"/>
        </w:rPr>
      </w:pPr>
      <w:r w:rsidRPr="00707224">
        <w:rPr>
          <w:rFonts w:ascii="仿宋_GB2312" w:eastAsia="仿宋_GB2312" w:hint="eastAsia"/>
          <w:sz w:val="32"/>
          <w:szCs w:val="28"/>
        </w:rPr>
        <w:t>附件</w:t>
      </w:r>
      <w:r w:rsidR="00207F88">
        <w:rPr>
          <w:rFonts w:ascii="仿宋_GB2312" w:eastAsia="仿宋_GB2312"/>
          <w:sz w:val="32"/>
          <w:szCs w:val="28"/>
        </w:rPr>
        <w:t>6</w:t>
      </w:r>
    </w:p>
    <w:p w:rsidR="008B5AD9" w:rsidRPr="00707224" w:rsidRDefault="00275A57" w:rsidP="00276D85">
      <w:pPr>
        <w:spacing w:line="520" w:lineRule="exact"/>
        <w:jc w:val="center"/>
        <w:rPr>
          <w:rFonts w:ascii="黑体" w:eastAsia="黑体" w:hAnsi="黑体"/>
          <w:sz w:val="32"/>
          <w:szCs w:val="28"/>
        </w:rPr>
      </w:pPr>
      <w:r w:rsidRPr="00707224">
        <w:rPr>
          <w:rFonts w:ascii="黑体" w:eastAsia="黑体" w:hAnsi="黑体" w:hint="eastAsia"/>
          <w:sz w:val="32"/>
          <w:szCs w:val="28"/>
        </w:rPr>
        <w:t>上海理工大学</w:t>
      </w:r>
      <w:r w:rsidR="00507246" w:rsidRPr="00707224">
        <w:rPr>
          <w:rFonts w:ascii="黑体" w:eastAsia="黑体" w:hAnsi="黑体" w:hint="eastAsia"/>
          <w:sz w:val="32"/>
          <w:szCs w:val="28"/>
        </w:rPr>
        <w:t>辅导员</w:t>
      </w:r>
      <w:r w:rsidR="00406299" w:rsidRPr="00406299">
        <w:rPr>
          <w:rFonts w:ascii="黑体" w:eastAsia="黑体" w:hAnsi="黑体" w:hint="eastAsia"/>
          <w:color w:val="000000" w:themeColor="text1"/>
          <w:sz w:val="32"/>
          <w:szCs w:val="28"/>
        </w:rPr>
        <w:t>职业</w:t>
      </w:r>
      <w:r w:rsidR="00507246" w:rsidRPr="00707224">
        <w:rPr>
          <w:rFonts w:ascii="黑体" w:eastAsia="黑体" w:hAnsi="黑体" w:hint="eastAsia"/>
          <w:sz w:val="32"/>
          <w:szCs w:val="28"/>
        </w:rPr>
        <w:t>能力提升</w:t>
      </w:r>
      <w:r w:rsidR="00564CDD" w:rsidRPr="00707224">
        <w:rPr>
          <w:rFonts w:ascii="黑体" w:eastAsia="黑体" w:hAnsi="黑体" w:hint="eastAsia"/>
          <w:sz w:val="32"/>
          <w:szCs w:val="28"/>
        </w:rPr>
        <w:t>实训</w:t>
      </w:r>
      <w:r w:rsidR="00831D5D" w:rsidRPr="00707224">
        <w:rPr>
          <w:rFonts w:ascii="黑体" w:eastAsia="黑体" w:hAnsi="黑体" w:hint="eastAsia"/>
          <w:sz w:val="32"/>
          <w:szCs w:val="28"/>
        </w:rPr>
        <w:t>班</w:t>
      </w:r>
    </w:p>
    <w:p w:rsidR="008A6AB2" w:rsidRPr="006B7BC7" w:rsidRDefault="008A6AB2" w:rsidP="008565F3">
      <w:pPr>
        <w:spacing w:line="520" w:lineRule="exact"/>
        <w:jc w:val="left"/>
        <w:rPr>
          <w:rFonts w:ascii="仿宋_GB2312" w:eastAsia="仿宋_GB2312"/>
          <w:b/>
          <w:sz w:val="28"/>
          <w:szCs w:val="28"/>
        </w:rPr>
      </w:pPr>
      <w:r w:rsidRPr="006B7BC7">
        <w:rPr>
          <w:rFonts w:ascii="仿宋_GB2312" w:eastAsia="仿宋_GB2312" w:hint="eastAsia"/>
          <w:b/>
          <w:sz w:val="28"/>
          <w:szCs w:val="28"/>
        </w:rPr>
        <w:t>一、培训目的</w:t>
      </w:r>
    </w:p>
    <w:p w:rsidR="00275A57" w:rsidRPr="006B7BC7" w:rsidRDefault="008A6AB2" w:rsidP="008565F3">
      <w:pPr>
        <w:spacing w:line="52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6B7BC7">
        <w:rPr>
          <w:rFonts w:ascii="仿宋_GB2312" w:eastAsia="仿宋_GB2312" w:hint="eastAsia"/>
          <w:sz w:val="28"/>
          <w:szCs w:val="28"/>
        </w:rPr>
        <w:t>本次实训班坚持以习近平新时代中国特色社会主义思想为指导，聚焦立德树人根本任务，</w:t>
      </w:r>
      <w:r w:rsidR="00A377C1" w:rsidRPr="006B7BC7">
        <w:rPr>
          <w:rFonts w:ascii="仿宋_GB2312" w:eastAsia="仿宋_GB2312" w:hint="eastAsia"/>
          <w:sz w:val="28"/>
          <w:szCs w:val="28"/>
        </w:rPr>
        <w:t>围绕学校中心工作，着力</w:t>
      </w:r>
      <w:r w:rsidR="00275A57" w:rsidRPr="006B7BC7">
        <w:rPr>
          <w:rFonts w:ascii="仿宋_GB2312" w:eastAsia="仿宋_GB2312" w:hint="eastAsia"/>
          <w:sz w:val="28"/>
          <w:szCs w:val="28"/>
        </w:rPr>
        <w:t>加强辅导员队伍职业化</w:t>
      </w:r>
      <w:r w:rsidR="00A377C1" w:rsidRPr="006B7BC7">
        <w:rPr>
          <w:rFonts w:ascii="仿宋_GB2312" w:eastAsia="仿宋_GB2312" w:hint="eastAsia"/>
          <w:sz w:val="28"/>
          <w:szCs w:val="28"/>
        </w:rPr>
        <w:t>专业化</w:t>
      </w:r>
      <w:r w:rsidR="00275A57" w:rsidRPr="006B7BC7">
        <w:rPr>
          <w:rFonts w:ascii="仿宋_GB2312" w:eastAsia="仿宋_GB2312" w:hint="eastAsia"/>
          <w:sz w:val="28"/>
          <w:szCs w:val="28"/>
        </w:rPr>
        <w:t>建设，不断提高队伍的</w:t>
      </w:r>
      <w:r w:rsidR="00A377C1" w:rsidRPr="006B7BC7">
        <w:rPr>
          <w:rFonts w:ascii="仿宋_GB2312" w:eastAsia="仿宋_GB2312" w:hint="eastAsia"/>
          <w:sz w:val="28"/>
          <w:szCs w:val="28"/>
        </w:rPr>
        <w:t>职业能力</w:t>
      </w:r>
      <w:r w:rsidR="00275A57" w:rsidRPr="006B7BC7">
        <w:rPr>
          <w:rFonts w:ascii="仿宋_GB2312" w:eastAsia="仿宋_GB2312" w:hint="eastAsia"/>
          <w:sz w:val="28"/>
          <w:szCs w:val="28"/>
        </w:rPr>
        <w:t>和</w:t>
      </w:r>
      <w:r w:rsidR="00A377C1" w:rsidRPr="006B7BC7">
        <w:rPr>
          <w:rFonts w:ascii="仿宋_GB2312" w:eastAsia="仿宋_GB2312" w:hint="eastAsia"/>
          <w:sz w:val="28"/>
          <w:szCs w:val="28"/>
        </w:rPr>
        <w:t>专业水平</w:t>
      </w:r>
      <w:r w:rsidR="00275A57" w:rsidRPr="006B7BC7">
        <w:rPr>
          <w:rFonts w:ascii="仿宋_GB2312" w:eastAsia="仿宋_GB2312" w:hint="eastAsia"/>
          <w:sz w:val="28"/>
          <w:szCs w:val="28"/>
        </w:rPr>
        <w:t>，</w:t>
      </w:r>
      <w:r w:rsidR="00A377C1" w:rsidRPr="006B7BC7">
        <w:rPr>
          <w:rFonts w:ascii="仿宋_GB2312" w:eastAsia="仿宋_GB2312" w:hint="eastAsia"/>
          <w:sz w:val="28"/>
          <w:szCs w:val="28"/>
        </w:rPr>
        <w:t>培养德智体美劳全面发展的社会主义建设者和接班人。</w:t>
      </w:r>
    </w:p>
    <w:p w:rsidR="00496E46" w:rsidRPr="006B7BC7" w:rsidRDefault="0025196D" w:rsidP="008565F3">
      <w:pPr>
        <w:pStyle w:val="a7"/>
        <w:numPr>
          <w:ilvl w:val="0"/>
          <w:numId w:val="3"/>
        </w:numPr>
        <w:spacing w:line="520" w:lineRule="exact"/>
        <w:ind w:left="567" w:firstLineChars="0" w:hanging="567"/>
        <w:jc w:val="left"/>
        <w:rPr>
          <w:rFonts w:ascii="仿宋_GB2312" w:eastAsia="仿宋_GB2312"/>
          <w:b/>
          <w:sz w:val="28"/>
          <w:szCs w:val="28"/>
        </w:rPr>
      </w:pPr>
      <w:r w:rsidRPr="006B7BC7">
        <w:rPr>
          <w:rFonts w:ascii="仿宋_GB2312" w:eastAsia="仿宋_GB2312" w:hint="eastAsia"/>
          <w:b/>
          <w:sz w:val="28"/>
          <w:szCs w:val="28"/>
        </w:rPr>
        <w:t>培训</w:t>
      </w:r>
      <w:r w:rsidR="00C015C4" w:rsidRPr="006B7BC7">
        <w:rPr>
          <w:rFonts w:ascii="仿宋_GB2312" w:eastAsia="仿宋_GB2312" w:hint="eastAsia"/>
          <w:b/>
          <w:sz w:val="28"/>
          <w:szCs w:val="28"/>
        </w:rPr>
        <w:t>对象</w:t>
      </w:r>
    </w:p>
    <w:p w:rsidR="00276D85" w:rsidRDefault="00496E46" w:rsidP="00276D85">
      <w:pPr>
        <w:spacing w:line="52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6B7BC7">
        <w:rPr>
          <w:rFonts w:ascii="仿宋_GB2312" w:eastAsia="仿宋_GB2312" w:hint="eastAsia"/>
          <w:sz w:val="28"/>
          <w:szCs w:val="28"/>
        </w:rPr>
        <w:t>原则上应为学院在编在岗专职辅导员，且近</w:t>
      </w:r>
      <w:r w:rsidR="00831D5D">
        <w:rPr>
          <w:rFonts w:ascii="仿宋_GB2312" w:eastAsia="仿宋_GB2312"/>
          <w:sz w:val="28"/>
          <w:szCs w:val="28"/>
        </w:rPr>
        <w:t>1</w:t>
      </w:r>
      <w:r w:rsidRPr="006B7BC7">
        <w:rPr>
          <w:rFonts w:ascii="仿宋_GB2312" w:eastAsia="仿宋_GB2312" w:hint="eastAsia"/>
          <w:sz w:val="28"/>
          <w:szCs w:val="28"/>
        </w:rPr>
        <w:t>年来连续从事专职辅导员工作。</w:t>
      </w:r>
      <w:r w:rsidR="002B63F5" w:rsidRPr="006B7BC7">
        <w:rPr>
          <w:rFonts w:ascii="仿宋_GB2312" w:eastAsia="仿宋_GB2312" w:hint="eastAsia"/>
          <w:sz w:val="28"/>
          <w:szCs w:val="28"/>
        </w:rPr>
        <w:t>本次培训采取</w:t>
      </w:r>
      <w:r w:rsidR="008E29F7" w:rsidRPr="006B7BC7">
        <w:rPr>
          <w:rFonts w:ascii="仿宋_GB2312" w:eastAsia="仿宋_GB2312" w:hint="eastAsia"/>
          <w:sz w:val="28"/>
          <w:szCs w:val="28"/>
        </w:rPr>
        <w:t>学院推荐报名的方式，</w:t>
      </w:r>
      <w:r w:rsidR="002B63F5" w:rsidRPr="006B7BC7">
        <w:rPr>
          <w:rFonts w:ascii="仿宋_GB2312" w:eastAsia="仿宋_GB2312" w:hint="eastAsia"/>
          <w:sz w:val="28"/>
          <w:szCs w:val="28"/>
        </w:rPr>
        <w:t>最多不超过30人</w:t>
      </w:r>
      <w:r w:rsidR="00276D85">
        <w:rPr>
          <w:rFonts w:ascii="仿宋_GB2312" w:eastAsia="仿宋_GB2312" w:hint="eastAsia"/>
          <w:sz w:val="28"/>
          <w:szCs w:val="28"/>
        </w:rPr>
        <w:t>且每学院推荐报名人数最多不超过</w:t>
      </w:r>
      <w:r w:rsidR="00276D85">
        <w:rPr>
          <w:rFonts w:ascii="仿宋_GB2312" w:eastAsia="仿宋_GB2312"/>
          <w:sz w:val="28"/>
          <w:szCs w:val="28"/>
        </w:rPr>
        <w:t>3</w:t>
      </w:r>
      <w:r w:rsidR="00276D85">
        <w:rPr>
          <w:rFonts w:ascii="仿宋_GB2312" w:eastAsia="仿宋_GB2312" w:hint="eastAsia"/>
          <w:sz w:val="28"/>
          <w:szCs w:val="28"/>
        </w:rPr>
        <w:t>人。报名表见附件7-</w:t>
      </w:r>
      <w:r w:rsidR="00276D85">
        <w:rPr>
          <w:rFonts w:ascii="仿宋_GB2312" w:eastAsia="仿宋_GB2312"/>
          <w:sz w:val="28"/>
          <w:szCs w:val="28"/>
        </w:rPr>
        <w:t>1</w:t>
      </w:r>
      <w:r w:rsidR="00276D85">
        <w:rPr>
          <w:rFonts w:ascii="仿宋_GB2312" w:eastAsia="仿宋_GB2312" w:hint="eastAsia"/>
          <w:sz w:val="28"/>
          <w:szCs w:val="28"/>
        </w:rPr>
        <w:t>。</w:t>
      </w:r>
    </w:p>
    <w:p w:rsidR="00496E46" w:rsidRPr="006B7BC7" w:rsidRDefault="00496E46" w:rsidP="008565F3">
      <w:pPr>
        <w:pStyle w:val="a7"/>
        <w:numPr>
          <w:ilvl w:val="0"/>
          <w:numId w:val="3"/>
        </w:numPr>
        <w:spacing w:line="520" w:lineRule="exact"/>
        <w:ind w:left="567" w:firstLineChars="0" w:hanging="567"/>
        <w:jc w:val="left"/>
        <w:rPr>
          <w:rFonts w:ascii="仿宋_GB2312" w:eastAsia="仿宋_GB2312"/>
          <w:b/>
          <w:sz w:val="28"/>
          <w:szCs w:val="28"/>
        </w:rPr>
      </w:pPr>
      <w:r w:rsidRPr="006B7BC7">
        <w:rPr>
          <w:rFonts w:ascii="仿宋_GB2312" w:eastAsia="仿宋_GB2312" w:hint="eastAsia"/>
          <w:b/>
          <w:sz w:val="28"/>
          <w:szCs w:val="28"/>
        </w:rPr>
        <w:t>培训时间</w:t>
      </w:r>
    </w:p>
    <w:p w:rsidR="00496E46" w:rsidRPr="006B7BC7" w:rsidRDefault="004116C5" w:rsidP="008565F3">
      <w:pPr>
        <w:spacing w:line="52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6B7BC7">
        <w:rPr>
          <w:rFonts w:ascii="仿宋_GB2312" w:eastAsia="仿宋_GB2312" w:hint="eastAsia"/>
          <w:sz w:val="28"/>
          <w:szCs w:val="28"/>
        </w:rPr>
        <w:t>202</w:t>
      </w:r>
      <w:r w:rsidR="003E0172">
        <w:rPr>
          <w:rFonts w:ascii="仿宋_GB2312" w:eastAsia="仿宋_GB2312"/>
          <w:sz w:val="28"/>
          <w:szCs w:val="28"/>
        </w:rPr>
        <w:t>4</w:t>
      </w:r>
      <w:r w:rsidR="00496E46" w:rsidRPr="006B7BC7">
        <w:rPr>
          <w:rFonts w:ascii="仿宋_GB2312" w:eastAsia="仿宋_GB2312" w:hint="eastAsia"/>
          <w:sz w:val="28"/>
          <w:szCs w:val="28"/>
        </w:rPr>
        <w:t>年</w:t>
      </w:r>
      <w:r w:rsidR="002E688F">
        <w:rPr>
          <w:rFonts w:ascii="仿宋_GB2312" w:eastAsia="仿宋_GB2312"/>
          <w:sz w:val="28"/>
          <w:szCs w:val="28"/>
        </w:rPr>
        <w:t>10</w:t>
      </w:r>
      <w:r w:rsidR="00276D85">
        <w:rPr>
          <w:rFonts w:ascii="仿宋_GB2312" w:eastAsia="仿宋_GB2312" w:hint="eastAsia"/>
          <w:sz w:val="28"/>
          <w:szCs w:val="28"/>
        </w:rPr>
        <w:t>-</w:t>
      </w:r>
      <w:r w:rsidR="00276D85">
        <w:rPr>
          <w:rFonts w:ascii="仿宋_GB2312" w:eastAsia="仿宋_GB2312"/>
          <w:sz w:val="28"/>
          <w:szCs w:val="28"/>
        </w:rPr>
        <w:t>12</w:t>
      </w:r>
      <w:r w:rsidR="002B63F5" w:rsidRPr="006B7BC7">
        <w:rPr>
          <w:rFonts w:ascii="仿宋_GB2312" w:eastAsia="仿宋_GB2312" w:hint="eastAsia"/>
          <w:sz w:val="28"/>
          <w:szCs w:val="28"/>
        </w:rPr>
        <w:t>月</w:t>
      </w:r>
      <w:r w:rsidR="002037C5">
        <w:rPr>
          <w:rFonts w:ascii="仿宋_GB2312" w:eastAsia="仿宋_GB2312" w:hint="eastAsia"/>
          <w:sz w:val="28"/>
          <w:szCs w:val="28"/>
        </w:rPr>
        <w:t>。</w:t>
      </w:r>
    </w:p>
    <w:p w:rsidR="00C015C4" w:rsidRPr="006B7BC7" w:rsidRDefault="00496E46" w:rsidP="008565F3">
      <w:pPr>
        <w:spacing w:line="52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6B7BC7">
        <w:rPr>
          <w:rFonts w:ascii="仿宋_GB2312" w:eastAsia="仿宋_GB2312" w:hint="eastAsia"/>
          <w:sz w:val="28"/>
          <w:szCs w:val="28"/>
        </w:rPr>
        <w:t>采取集中学习与</w:t>
      </w:r>
      <w:r w:rsidR="002B63F5" w:rsidRPr="006B7BC7">
        <w:rPr>
          <w:rFonts w:ascii="仿宋_GB2312" w:eastAsia="仿宋_GB2312" w:hint="eastAsia"/>
          <w:sz w:val="28"/>
          <w:szCs w:val="28"/>
        </w:rPr>
        <w:t>团队研讨相结合的方式。</w:t>
      </w:r>
    </w:p>
    <w:p w:rsidR="00CF253B" w:rsidRPr="006B7BC7" w:rsidRDefault="002B63F5" w:rsidP="008565F3">
      <w:pPr>
        <w:pStyle w:val="a7"/>
        <w:numPr>
          <w:ilvl w:val="0"/>
          <w:numId w:val="3"/>
        </w:numPr>
        <w:spacing w:line="520" w:lineRule="exact"/>
        <w:ind w:left="567" w:firstLineChars="0" w:hanging="567"/>
        <w:jc w:val="left"/>
        <w:rPr>
          <w:rFonts w:ascii="仿宋_GB2312" w:eastAsia="仿宋_GB2312"/>
          <w:b/>
          <w:sz w:val="28"/>
          <w:szCs w:val="28"/>
        </w:rPr>
      </w:pPr>
      <w:r w:rsidRPr="006B7BC7">
        <w:rPr>
          <w:rFonts w:ascii="仿宋_GB2312" w:eastAsia="仿宋_GB2312" w:hint="eastAsia"/>
          <w:b/>
          <w:sz w:val="28"/>
          <w:szCs w:val="28"/>
        </w:rPr>
        <w:t>培训方式</w:t>
      </w:r>
    </w:p>
    <w:p w:rsidR="008D323C" w:rsidRPr="006B7BC7" w:rsidRDefault="002B63F5" w:rsidP="008565F3">
      <w:pPr>
        <w:spacing w:line="52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6B7BC7">
        <w:rPr>
          <w:rFonts w:ascii="仿宋_GB2312" w:eastAsia="仿宋_GB2312" w:hint="eastAsia"/>
          <w:sz w:val="28"/>
          <w:szCs w:val="28"/>
        </w:rPr>
        <w:t>通过主题报告、专题研讨、自主研习、</w:t>
      </w:r>
      <w:r w:rsidR="008E29F7" w:rsidRPr="006B7BC7">
        <w:rPr>
          <w:rFonts w:ascii="仿宋_GB2312" w:eastAsia="仿宋_GB2312" w:hint="eastAsia"/>
          <w:sz w:val="28"/>
          <w:szCs w:val="28"/>
        </w:rPr>
        <w:t>报告</w:t>
      </w:r>
      <w:r w:rsidRPr="006B7BC7">
        <w:rPr>
          <w:rFonts w:ascii="仿宋_GB2312" w:eastAsia="仿宋_GB2312" w:hint="eastAsia"/>
          <w:sz w:val="28"/>
          <w:szCs w:val="28"/>
        </w:rPr>
        <w:t>撰写</w:t>
      </w:r>
      <w:r w:rsidR="00202A66" w:rsidRPr="006B7BC7">
        <w:rPr>
          <w:rFonts w:ascii="仿宋_GB2312" w:eastAsia="仿宋_GB2312" w:hint="eastAsia"/>
          <w:sz w:val="28"/>
          <w:szCs w:val="28"/>
        </w:rPr>
        <w:t>等方式开展科研能力</w:t>
      </w:r>
      <w:r w:rsidRPr="006B7BC7">
        <w:rPr>
          <w:rFonts w:ascii="仿宋_GB2312" w:eastAsia="仿宋_GB2312" w:hint="eastAsia"/>
          <w:sz w:val="28"/>
          <w:szCs w:val="28"/>
        </w:rPr>
        <w:t>专题培训。</w:t>
      </w:r>
    </w:p>
    <w:p w:rsidR="002B63F5" w:rsidRPr="006B7BC7" w:rsidRDefault="002B63F5" w:rsidP="008565F3">
      <w:pPr>
        <w:spacing w:line="520" w:lineRule="exact"/>
        <w:ind w:firstLineChars="200" w:firstLine="562"/>
        <w:jc w:val="left"/>
        <w:rPr>
          <w:rFonts w:ascii="仿宋_GB2312" w:eastAsia="仿宋_GB2312"/>
          <w:sz w:val="28"/>
          <w:szCs w:val="28"/>
        </w:rPr>
      </w:pPr>
      <w:r w:rsidRPr="006B7BC7">
        <w:rPr>
          <w:rFonts w:ascii="仿宋_GB2312" w:eastAsia="仿宋_GB2312" w:hint="eastAsia"/>
          <w:b/>
          <w:sz w:val="28"/>
          <w:szCs w:val="28"/>
        </w:rPr>
        <w:t>1.主题报告</w:t>
      </w:r>
      <w:r w:rsidR="00202A66" w:rsidRPr="006B7BC7">
        <w:rPr>
          <w:rFonts w:ascii="仿宋_GB2312" w:eastAsia="仿宋_GB2312" w:hint="eastAsia"/>
          <w:b/>
          <w:sz w:val="28"/>
          <w:szCs w:val="28"/>
        </w:rPr>
        <w:t xml:space="preserve"> </w:t>
      </w:r>
      <w:r w:rsidRPr="006B7BC7">
        <w:rPr>
          <w:rFonts w:ascii="仿宋_GB2312" w:eastAsia="仿宋_GB2312" w:hint="eastAsia"/>
          <w:sz w:val="28"/>
          <w:szCs w:val="28"/>
        </w:rPr>
        <w:t>围绕科研选题、</w:t>
      </w:r>
      <w:r w:rsidR="00202A66" w:rsidRPr="006B7BC7">
        <w:rPr>
          <w:rFonts w:ascii="仿宋_GB2312" w:eastAsia="仿宋_GB2312" w:hint="eastAsia"/>
          <w:sz w:val="28"/>
          <w:szCs w:val="28"/>
        </w:rPr>
        <w:t>文章撰写、实证研究以及当代青年研究热点等主题，邀请相关领域的专家学者做主题报告。</w:t>
      </w:r>
    </w:p>
    <w:p w:rsidR="002B63F5" w:rsidRPr="006B7BC7" w:rsidRDefault="002B63F5" w:rsidP="008565F3">
      <w:pPr>
        <w:spacing w:line="520" w:lineRule="exact"/>
        <w:ind w:firstLineChars="200" w:firstLine="562"/>
        <w:jc w:val="left"/>
        <w:rPr>
          <w:rFonts w:ascii="仿宋_GB2312" w:eastAsia="仿宋_GB2312"/>
          <w:sz w:val="28"/>
          <w:szCs w:val="28"/>
        </w:rPr>
      </w:pPr>
      <w:r w:rsidRPr="006B7BC7">
        <w:rPr>
          <w:rFonts w:ascii="仿宋_GB2312" w:eastAsia="仿宋_GB2312" w:hint="eastAsia"/>
          <w:b/>
          <w:sz w:val="28"/>
          <w:szCs w:val="28"/>
        </w:rPr>
        <w:t>2.</w:t>
      </w:r>
      <w:r w:rsidR="00F30588" w:rsidRPr="006B7BC7">
        <w:rPr>
          <w:rFonts w:ascii="仿宋_GB2312" w:eastAsia="仿宋_GB2312" w:hint="eastAsia"/>
          <w:b/>
          <w:sz w:val="28"/>
          <w:szCs w:val="28"/>
        </w:rPr>
        <w:t>专题研讨</w:t>
      </w:r>
      <w:r w:rsidRPr="006B7BC7">
        <w:rPr>
          <w:rFonts w:ascii="仿宋_GB2312" w:eastAsia="仿宋_GB2312" w:hint="eastAsia"/>
          <w:sz w:val="28"/>
          <w:szCs w:val="28"/>
        </w:rPr>
        <w:t xml:space="preserve"> </w:t>
      </w:r>
      <w:r w:rsidR="00F30588" w:rsidRPr="006B7BC7">
        <w:rPr>
          <w:rFonts w:ascii="仿宋_GB2312" w:eastAsia="仿宋_GB2312" w:hint="eastAsia"/>
          <w:sz w:val="28"/>
          <w:szCs w:val="28"/>
        </w:rPr>
        <w:t>结合报告内容，组织参训辅导员以小组形式，通过现场实训，确定小组研究选题，进一步提升理论学习和实践研究能力</w:t>
      </w:r>
      <w:r w:rsidRPr="006B7BC7">
        <w:rPr>
          <w:rFonts w:ascii="仿宋_GB2312" w:eastAsia="仿宋_GB2312" w:hint="eastAsia"/>
          <w:sz w:val="28"/>
          <w:szCs w:val="28"/>
        </w:rPr>
        <w:t>。</w:t>
      </w:r>
    </w:p>
    <w:p w:rsidR="002B63F5" w:rsidRPr="006B7BC7" w:rsidRDefault="008E29F7" w:rsidP="008565F3">
      <w:pPr>
        <w:spacing w:line="520" w:lineRule="exact"/>
        <w:ind w:firstLineChars="200" w:firstLine="562"/>
        <w:jc w:val="left"/>
        <w:rPr>
          <w:rFonts w:ascii="仿宋_GB2312" w:eastAsia="仿宋_GB2312"/>
          <w:sz w:val="28"/>
          <w:szCs w:val="28"/>
        </w:rPr>
      </w:pPr>
      <w:r w:rsidRPr="006B7BC7">
        <w:rPr>
          <w:rFonts w:ascii="仿宋_GB2312" w:eastAsia="仿宋_GB2312" w:hint="eastAsia"/>
          <w:b/>
          <w:sz w:val="28"/>
          <w:szCs w:val="28"/>
        </w:rPr>
        <w:t>3</w:t>
      </w:r>
      <w:r w:rsidR="002B63F5" w:rsidRPr="006B7BC7">
        <w:rPr>
          <w:rFonts w:ascii="仿宋_GB2312" w:eastAsia="仿宋_GB2312" w:hint="eastAsia"/>
          <w:b/>
          <w:sz w:val="28"/>
          <w:szCs w:val="28"/>
        </w:rPr>
        <w:t>.自主研习</w:t>
      </w:r>
      <w:r w:rsidR="002B63F5" w:rsidRPr="006B7BC7">
        <w:rPr>
          <w:rFonts w:ascii="仿宋_GB2312" w:eastAsia="仿宋_GB2312" w:hint="eastAsia"/>
          <w:sz w:val="28"/>
          <w:szCs w:val="28"/>
        </w:rPr>
        <w:t xml:space="preserve"> 结合学习和培训情况，立足培训任务和要求，</w:t>
      </w:r>
      <w:r w:rsidR="00F30588" w:rsidRPr="006B7BC7">
        <w:rPr>
          <w:rFonts w:ascii="仿宋_GB2312" w:eastAsia="仿宋_GB2312" w:hint="eastAsia"/>
          <w:sz w:val="28"/>
          <w:szCs w:val="28"/>
        </w:rPr>
        <w:t>参训辅导员以小组为单位，</w:t>
      </w:r>
      <w:r w:rsidR="002B63F5" w:rsidRPr="006B7BC7">
        <w:rPr>
          <w:rFonts w:ascii="仿宋_GB2312" w:eastAsia="仿宋_GB2312" w:hint="eastAsia"/>
          <w:sz w:val="28"/>
          <w:szCs w:val="28"/>
        </w:rPr>
        <w:t>对相关理论、</w:t>
      </w:r>
      <w:r w:rsidR="00406299">
        <w:rPr>
          <w:rFonts w:ascii="仿宋_GB2312" w:eastAsia="仿宋_GB2312" w:hint="eastAsia"/>
          <w:sz w:val="28"/>
          <w:szCs w:val="28"/>
        </w:rPr>
        <w:t>实务等</w:t>
      </w:r>
      <w:r w:rsidR="002B63F5" w:rsidRPr="006B7BC7">
        <w:rPr>
          <w:rFonts w:ascii="仿宋_GB2312" w:eastAsia="仿宋_GB2312" w:hint="eastAsia"/>
          <w:sz w:val="28"/>
          <w:szCs w:val="28"/>
        </w:rPr>
        <w:t>主题内容进行深入的调查研究和自我学习。</w:t>
      </w:r>
    </w:p>
    <w:p w:rsidR="00276D85" w:rsidRDefault="008E29F7" w:rsidP="00276D85">
      <w:pPr>
        <w:spacing w:line="520" w:lineRule="exact"/>
        <w:ind w:firstLineChars="200" w:firstLine="562"/>
        <w:jc w:val="left"/>
        <w:rPr>
          <w:rFonts w:ascii="仿宋_GB2312" w:eastAsia="仿宋_GB2312"/>
          <w:sz w:val="28"/>
          <w:szCs w:val="28"/>
        </w:rPr>
      </w:pPr>
      <w:r w:rsidRPr="006B7BC7">
        <w:rPr>
          <w:rFonts w:ascii="仿宋_GB2312" w:eastAsia="仿宋_GB2312" w:hint="eastAsia"/>
          <w:b/>
          <w:sz w:val="28"/>
          <w:szCs w:val="28"/>
        </w:rPr>
        <w:t>4</w:t>
      </w:r>
      <w:r w:rsidR="002B63F5" w:rsidRPr="006B7BC7">
        <w:rPr>
          <w:rFonts w:ascii="仿宋_GB2312" w:eastAsia="仿宋_GB2312" w:hint="eastAsia"/>
          <w:b/>
          <w:sz w:val="28"/>
          <w:szCs w:val="28"/>
        </w:rPr>
        <w:t>.</w:t>
      </w:r>
      <w:r w:rsidRPr="006B7BC7">
        <w:rPr>
          <w:rFonts w:ascii="仿宋_GB2312" w:eastAsia="仿宋_GB2312" w:hint="eastAsia"/>
          <w:b/>
          <w:sz w:val="28"/>
          <w:szCs w:val="28"/>
        </w:rPr>
        <w:t>报告撰写</w:t>
      </w:r>
      <w:r w:rsidR="002B63F5" w:rsidRPr="006B7BC7">
        <w:rPr>
          <w:rFonts w:ascii="仿宋_GB2312" w:eastAsia="仿宋_GB2312" w:hint="eastAsia"/>
          <w:sz w:val="28"/>
          <w:szCs w:val="28"/>
        </w:rPr>
        <w:t xml:space="preserve"> </w:t>
      </w:r>
      <w:r w:rsidRPr="006B7BC7">
        <w:rPr>
          <w:rFonts w:ascii="仿宋_GB2312" w:eastAsia="仿宋_GB2312" w:hint="eastAsia"/>
          <w:sz w:val="28"/>
          <w:szCs w:val="28"/>
        </w:rPr>
        <w:t>围绕培训</w:t>
      </w:r>
      <w:r w:rsidR="002B63F5" w:rsidRPr="006B7BC7">
        <w:rPr>
          <w:rFonts w:ascii="仿宋_GB2312" w:eastAsia="仿宋_GB2312" w:hint="eastAsia"/>
          <w:sz w:val="28"/>
          <w:szCs w:val="28"/>
        </w:rPr>
        <w:t>主题和内容，</w:t>
      </w:r>
      <w:r w:rsidRPr="006B7BC7">
        <w:rPr>
          <w:rFonts w:ascii="仿宋_GB2312" w:eastAsia="仿宋_GB2312" w:hint="eastAsia"/>
          <w:sz w:val="28"/>
          <w:szCs w:val="28"/>
        </w:rPr>
        <w:t>参训辅导员以小组为单位，</w:t>
      </w:r>
      <w:r w:rsidRPr="006B7BC7">
        <w:rPr>
          <w:rFonts w:ascii="仿宋_GB2312" w:eastAsia="仿宋_GB2312" w:hint="eastAsia"/>
          <w:sz w:val="28"/>
          <w:szCs w:val="28"/>
        </w:rPr>
        <w:lastRenderedPageBreak/>
        <w:t>确定选题及研究思路，深入调研和思考，并依托上海市、校级课题撰写课题申请书、以及选题的论文撰写。</w:t>
      </w:r>
    </w:p>
    <w:p w:rsidR="00597640" w:rsidRPr="00276D85" w:rsidRDefault="00276D85" w:rsidP="00276D85">
      <w:pPr>
        <w:spacing w:line="520" w:lineRule="exact"/>
        <w:jc w:val="left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五</w:t>
      </w:r>
      <w:r w:rsidRPr="00276D85">
        <w:rPr>
          <w:rFonts w:ascii="仿宋_GB2312" w:eastAsia="仿宋_GB2312" w:hint="eastAsia"/>
          <w:b/>
          <w:sz w:val="28"/>
          <w:szCs w:val="28"/>
        </w:rPr>
        <w:t>、</w:t>
      </w:r>
      <w:r w:rsidR="00597640" w:rsidRPr="00276D85">
        <w:rPr>
          <w:rFonts w:ascii="仿宋_GB2312" w:eastAsia="仿宋_GB2312" w:hint="eastAsia"/>
          <w:b/>
          <w:sz w:val="28"/>
          <w:szCs w:val="28"/>
        </w:rPr>
        <w:t>培训</w:t>
      </w:r>
      <w:r w:rsidR="008E29F7" w:rsidRPr="00276D85">
        <w:rPr>
          <w:rFonts w:ascii="仿宋_GB2312" w:eastAsia="仿宋_GB2312" w:hint="eastAsia"/>
          <w:b/>
          <w:sz w:val="28"/>
          <w:szCs w:val="28"/>
        </w:rPr>
        <w:t>要求</w:t>
      </w:r>
    </w:p>
    <w:p w:rsidR="008E29F7" w:rsidRDefault="008E29F7" w:rsidP="008565F3">
      <w:pPr>
        <w:spacing w:line="52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6B7BC7">
        <w:rPr>
          <w:rFonts w:ascii="仿宋_GB2312" w:eastAsia="仿宋_GB2312" w:hint="eastAsia"/>
          <w:sz w:val="28"/>
          <w:szCs w:val="28"/>
        </w:rPr>
        <w:t>1.培训内容</w:t>
      </w:r>
      <w:r w:rsidR="00813177">
        <w:rPr>
          <w:rFonts w:ascii="仿宋_GB2312" w:eastAsia="仿宋_GB2312" w:hint="eastAsia"/>
          <w:sz w:val="28"/>
          <w:szCs w:val="28"/>
        </w:rPr>
        <w:t>将根据培训进度</w:t>
      </w:r>
      <w:r w:rsidR="00276D85">
        <w:rPr>
          <w:rFonts w:ascii="仿宋_GB2312" w:eastAsia="仿宋_GB2312" w:hint="eastAsia"/>
          <w:sz w:val="28"/>
          <w:szCs w:val="28"/>
        </w:rPr>
        <w:t>另行公布</w:t>
      </w:r>
      <w:r w:rsidRPr="006B7BC7">
        <w:rPr>
          <w:rFonts w:ascii="仿宋_GB2312" w:eastAsia="仿宋_GB2312" w:hint="eastAsia"/>
          <w:sz w:val="28"/>
          <w:szCs w:val="28"/>
        </w:rPr>
        <w:t>。</w:t>
      </w:r>
    </w:p>
    <w:p w:rsidR="002037C5" w:rsidRPr="006B7BC7" w:rsidRDefault="002037C5" w:rsidP="008565F3">
      <w:pPr>
        <w:spacing w:line="52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2.</w:t>
      </w:r>
      <w:r>
        <w:rPr>
          <w:rFonts w:ascii="仿宋_GB2312" w:eastAsia="仿宋_GB2312" w:hint="eastAsia"/>
          <w:sz w:val="28"/>
          <w:szCs w:val="28"/>
        </w:rPr>
        <w:t>每学院推荐报名表请于</w:t>
      </w:r>
      <w:r w:rsidR="002E688F">
        <w:rPr>
          <w:rFonts w:ascii="仿宋_GB2312" w:eastAsia="仿宋_GB2312"/>
          <w:sz w:val="28"/>
          <w:szCs w:val="28"/>
        </w:rPr>
        <w:t>10</w:t>
      </w:r>
      <w:r>
        <w:rPr>
          <w:rFonts w:ascii="仿宋_GB2312" w:eastAsia="仿宋_GB2312" w:hint="eastAsia"/>
          <w:sz w:val="28"/>
          <w:szCs w:val="28"/>
        </w:rPr>
        <w:t>月</w:t>
      </w:r>
      <w:r w:rsidR="003E0172">
        <w:rPr>
          <w:rFonts w:ascii="仿宋_GB2312" w:eastAsia="仿宋_GB2312"/>
          <w:sz w:val="28"/>
          <w:szCs w:val="28"/>
        </w:rPr>
        <w:t>11</w:t>
      </w:r>
      <w:r>
        <w:rPr>
          <w:rFonts w:ascii="仿宋_GB2312" w:eastAsia="仿宋_GB2312" w:hint="eastAsia"/>
          <w:sz w:val="28"/>
          <w:szCs w:val="28"/>
        </w:rPr>
        <w:t>日</w:t>
      </w:r>
      <w:r w:rsidR="002E688F">
        <w:rPr>
          <w:rFonts w:ascii="仿宋_GB2312" w:eastAsia="仿宋_GB2312" w:hint="eastAsia"/>
          <w:sz w:val="28"/>
          <w:szCs w:val="28"/>
        </w:rPr>
        <w:t>（周</w:t>
      </w:r>
      <w:r w:rsidR="003E0172">
        <w:rPr>
          <w:rFonts w:ascii="仿宋_GB2312" w:eastAsia="仿宋_GB2312" w:hint="eastAsia"/>
          <w:sz w:val="28"/>
          <w:szCs w:val="28"/>
        </w:rPr>
        <w:t>五</w:t>
      </w:r>
      <w:r w:rsidR="002E688F">
        <w:rPr>
          <w:rFonts w:ascii="仿宋_GB2312" w:eastAsia="仿宋_GB2312" w:hint="eastAsia"/>
          <w:sz w:val="28"/>
          <w:szCs w:val="28"/>
        </w:rPr>
        <w:t>）</w:t>
      </w:r>
      <w:r>
        <w:rPr>
          <w:rFonts w:ascii="仿宋_GB2312" w:eastAsia="仿宋_GB2312" w:hint="eastAsia"/>
          <w:sz w:val="28"/>
          <w:szCs w:val="28"/>
        </w:rPr>
        <w:t>前，以“学院+科研班报名”为主题发送至邮箱</w:t>
      </w:r>
      <w:r w:rsidR="003E0172">
        <w:rPr>
          <w:rFonts w:ascii="仿宋_GB2312" w:eastAsia="仿宋_GB2312" w:hint="eastAsia"/>
          <w:sz w:val="28"/>
          <w:szCs w:val="28"/>
        </w:rPr>
        <w:t>xm</w:t>
      </w:r>
      <w:r w:rsidR="003E0172">
        <w:rPr>
          <w:rFonts w:ascii="仿宋_GB2312" w:eastAsia="仿宋_GB2312"/>
          <w:sz w:val="28"/>
          <w:szCs w:val="28"/>
        </w:rPr>
        <w:t>5460</w:t>
      </w:r>
      <w:r>
        <w:rPr>
          <w:rFonts w:ascii="仿宋_GB2312" w:eastAsia="仿宋_GB2312"/>
          <w:sz w:val="28"/>
          <w:szCs w:val="28"/>
        </w:rPr>
        <w:t>@usst.edu.cn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8E29F7" w:rsidRPr="006B7BC7" w:rsidRDefault="002037C5" w:rsidP="008565F3">
      <w:pPr>
        <w:spacing w:line="52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3</w:t>
      </w:r>
      <w:r w:rsidR="008E29F7" w:rsidRPr="006B7BC7">
        <w:rPr>
          <w:rFonts w:ascii="仿宋_GB2312" w:eastAsia="仿宋_GB2312" w:hint="eastAsia"/>
          <w:sz w:val="28"/>
          <w:szCs w:val="28"/>
        </w:rPr>
        <w:t>.</w:t>
      </w:r>
      <w:r w:rsidR="00822F8C" w:rsidRPr="006B7BC7">
        <w:rPr>
          <w:rFonts w:ascii="仿宋_GB2312" w:eastAsia="仿宋_GB2312" w:hint="eastAsia"/>
          <w:sz w:val="28"/>
          <w:szCs w:val="28"/>
        </w:rPr>
        <w:t>培训</w:t>
      </w:r>
      <w:r w:rsidR="008E29F7" w:rsidRPr="006B7BC7">
        <w:rPr>
          <w:rFonts w:ascii="仿宋_GB2312" w:eastAsia="仿宋_GB2312" w:hint="eastAsia"/>
          <w:sz w:val="28"/>
          <w:szCs w:val="28"/>
        </w:rPr>
        <w:t>安排和日程如有变动，以实际通知为准。</w:t>
      </w:r>
    </w:p>
    <w:p w:rsidR="00822F8C" w:rsidRPr="006B7BC7" w:rsidRDefault="002037C5" w:rsidP="008565F3">
      <w:pPr>
        <w:spacing w:line="52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4</w:t>
      </w:r>
      <w:r w:rsidR="00822F8C" w:rsidRPr="006B7BC7">
        <w:rPr>
          <w:rFonts w:ascii="仿宋_GB2312" w:eastAsia="仿宋_GB2312" w:hint="eastAsia"/>
          <w:sz w:val="28"/>
          <w:szCs w:val="28"/>
        </w:rPr>
        <w:t>.专题研讨的具体地点方式由工作人员另行通知。</w:t>
      </w:r>
    </w:p>
    <w:p w:rsidR="00822F8C" w:rsidRPr="006B7BC7" w:rsidRDefault="002037C5" w:rsidP="008565F3">
      <w:pPr>
        <w:spacing w:line="52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5</w:t>
      </w:r>
      <w:r w:rsidR="00822F8C" w:rsidRPr="006B7BC7">
        <w:rPr>
          <w:rFonts w:ascii="仿宋_GB2312" w:eastAsia="仿宋_GB2312" w:hint="eastAsia"/>
          <w:sz w:val="28"/>
          <w:szCs w:val="28"/>
        </w:rPr>
        <w:t>.培训期间，不得随意迟到、早退，无特殊事由不得请假。</w:t>
      </w:r>
    </w:p>
    <w:p w:rsidR="008565F3" w:rsidRPr="00276D85" w:rsidRDefault="00276D85" w:rsidP="00276D85">
      <w:pPr>
        <w:spacing w:line="520" w:lineRule="exact"/>
        <w:jc w:val="left"/>
        <w:rPr>
          <w:rFonts w:ascii="仿宋_GB2312" w:eastAsia="仿宋_GB2312"/>
          <w:b/>
          <w:sz w:val="28"/>
          <w:szCs w:val="28"/>
        </w:rPr>
      </w:pPr>
      <w:r w:rsidRPr="00276D85">
        <w:rPr>
          <w:rFonts w:ascii="仿宋_GB2312" w:eastAsia="仿宋_GB2312" w:hint="eastAsia"/>
          <w:b/>
          <w:sz w:val="28"/>
          <w:szCs w:val="28"/>
        </w:rPr>
        <w:t>六、</w:t>
      </w:r>
      <w:r w:rsidR="008565F3" w:rsidRPr="00276D85">
        <w:rPr>
          <w:rFonts w:ascii="仿宋_GB2312" w:eastAsia="仿宋_GB2312" w:hint="eastAsia"/>
          <w:b/>
          <w:sz w:val="28"/>
          <w:szCs w:val="28"/>
        </w:rPr>
        <w:t>学员考核与管理</w:t>
      </w:r>
    </w:p>
    <w:p w:rsidR="008565F3" w:rsidRPr="006B7BC7" w:rsidRDefault="008565F3" w:rsidP="008565F3">
      <w:pPr>
        <w:spacing w:line="52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6B7BC7">
        <w:rPr>
          <w:rFonts w:ascii="仿宋_GB2312" w:eastAsia="仿宋_GB2312" w:hAnsi="宋体" w:hint="eastAsia"/>
          <w:sz w:val="28"/>
          <w:szCs w:val="28"/>
        </w:rPr>
        <w:t>1.设立班委会，协助班主任做好班级日常管理工作。班委会应加强与学员的沟通，及时了解、反馈学员的意见和建议，注意培育班级团队精神，以形成良好学习氛围。</w:t>
      </w:r>
    </w:p>
    <w:p w:rsidR="008565F3" w:rsidRPr="006B7BC7" w:rsidRDefault="008565F3" w:rsidP="008565F3">
      <w:pPr>
        <w:spacing w:line="52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6B7BC7">
        <w:rPr>
          <w:rFonts w:ascii="仿宋_GB2312" w:eastAsia="仿宋_GB2312" w:hAnsi="宋体" w:hint="eastAsia"/>
          <w:sz w:val="28"/>
          <w:szCs w:val="28"/>
        </w:rPr>
        <w:t>2.参加培训的学员要注意增强自我管理意识，自觉遵守培训纪律，积极参加培训班的各项活动，按时</w:t>
      </w:r>
      <w:r w:rsidR="003251AD">
        <w:rPr>
          <w:rFonts w:ascii="仿宋_GB2312" w:eastAsia="仿宋_GB2312" w:hAnsi="宋体" w:hint="eastAsia"/>
          <w:sz w:val="28"/>
          <w:szCs w:val="28"/>
        </w:rPr>
        <w:t>完成</w:t>
      </w:r>
      <w:r w:rsidRPr="006B7BC7">
        <w:rPr>
          <w:rFonts w:ascii="仿宋_GB2312" w:eastAsia="仿宋_GB2312" w:hAnsi="宋体" w:hint="eastAsia"/>
          <w:sz w:val="28"/>
          <w:szCs w:val="28"/>
        </w:rPr>
        <w:t>作业</w:t>
      </w:r>
      <w:r w:rsidR="003251AD">
        <w:rPr>
          <w:rFonts w:ascii="仿宋_GB2312" w:eastAsia="仿宋_GB2312" w:hAnsi="宋体" w:hint="eastAsia"/>
          <w:sz w:val="28"/>
          <w:szCs w:val="28"/>
        </w:rPr>
        <w:t>要求</w:t>
      </w:r>
      <w:r w:rsidRPr="006B7BC7">
        <w:rPr>
          <w:rFonts w:ascii="仿宋_GB2312" w:eastAsia="仿宋_GB2312" w:hAnsi="宋体" w:hint="eastAsia"/>
          <w:sz w:val="28"/>
          <w:szCs w:val="28"/>
        </w:rPr>
        <w:t>。</w:t>
      </w:r>
    </w:p>
    <w:p w:rsidR="008565F3" w:rsidRPr="006B7BC7" w:rsidRDefault="008565F3" w:rsidP="008565F3">
      <w:pPr>
        <w:spacing w:line="52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6B7BC7">
        <w:rPr>
          <w:rFonts w:ascii="仿宋_GB2312" w:eastAsia="仿宋_GB2312" w:hAnsi="宋体" w:hint="eastAsia"/>
          <w:sz w:val="28"/>
          <w:szCs w:val="28"/>
        </w:rPr>
        <w:t>3.严格考勤制度。学员参加培训期间原则上不请假，遇特殊情况需请假的，</w:t>
      </w:r>
      <w:r w:rsidR="003251AD">
        <w:rPr>
          <w:rFonts w:ascii="仿宋_GB2312" w:eastAsia="仿宋_GB2312" w:hAnsi="宋体" w:hint="eastAsia"/>
          <w:sz w:val="28"/>
          <w:szCs w:val="28"/>
        </w:rPr>
        <w:t>需提前向班主任及</w:t>
      </w:r>
      <w:r w:rsidRPr="006B7BC7">
        <w:rPr>
          <w:rFonts w:ascii="仿宋_GB2312" w:eastAsia="仿宋_GB2312" w:hAnsi="宋体" w:hint="eastAsia"/>
          <w:sz w:val="28"/>
          <w:szCs w:val="28"/>
        </w:rPr>
        <w:t>学工部</w:t>
      </w:r>
      <w:r w:rsidR="003251AD">
        <w:rPr>
          <w:rFonts w:ascii="仿宋_GB2312" w:eastAsia="仿宋_GB2312" w:hAnsi="宋体" w:hint="eastAsia"/>
          <w:sz w:val="28"/>
          <w:szCs w:val="28"/>
        </w:rPr>
        <w:t>报备</w:t>
      </w:r>
      <w:r w:rsidRPr="006B7BC7">
        <w:rPr>
          <w:rFonts w:ascii="仿宋_GB2312" w:eastAsia="仿宋_GB2312" w:hAnsi="宋体" w:hint="eastAsia"/>
          <w:sz w:val="28"/>
          <w:szCs w:val="28"/>
        </w:rPr>
        <w:t>。</w:t>
      </w:r>
    </w:p>
    <w:p w:rsidR="008565F3" w:rsidRDefault="00D22530" w:rsidP="00822F8C">
      <w:pPr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4</w:t>
      </w:r>
      <w:r>
        <w:rPr>
          <w:rFonts w:ascii="仿宋_GB2312" w:eastAsia="仿宋_GB2312" w:hAnsi="宋体"/>
          <w:sz w:val="28"/>
          <w:szCs w:val="28"/>
        </w:rPr>
        <w:t>.</w:t>
      </w:r>
      <w:r w:rsidR="00831D5D">
        <w:rPr>
          <w:rFonts w:ascii="仿宋_GB2312" w:eastAsia="仿宋_GB2312" w:hAnsi="宋体" w:hint="eastAsia"/>
          <w:sz w:val="28"/>
          <w:szCs w:val="28"/>
        </w:rPr>
        <w:t>实训班将建立</w:t>
      </w:r>
      <w:r>
        <w:rPr>
          <w:rFonts w:ascii="仿宋_GB2312" w:eastAsia="仿宋_GB2312" w:hAnsi="宋体" w:hint="eastAsia"/>
          <w:sz w:val="28"/>
          <w:szCs w:val="28"/>
        </w:rPr>
        <w:t>课题立项和论文资助</w:t>
      </w:r>
      <w:r w:rsidR="00831D5D">
        <w:rPr>
          <w:rFonts w:ascii="仿宋_GB2312" w:eastAsia="仿宋_GB2312" w:hAnsi="宋体" w:hint="eastAsia"/>
          <w:sz w:val="28"/>
          <w:szCs w:val="28"/>
        </w:rPr>
        <w:t>机制</w:t>
      </w:r>
      <w:r>
        <w:rPr>
          <w:rFonts w:ascii="仿宋_GB2312" w:eastAsia="仿宋_GB2312" w:hAnsi="宋体" w:hint="eastAsia"/>
          <w:sz w:val="28"/>
          <w:szCs w:val="28"/>
        </w:rPr>
        <w:t>。</w:t>
      </w:r>
    </w:p>
    <w:p w:rsidR="006C5C30" w:rsidRDefault="006C5C30" w:rsidP="00822F8C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</w:p>
    <w:p w:rsidR="006C5C30" w:rsidRPr="008565F3" w:rsidRDefault="006C5C30" w:rsidP="00822F8C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</w:p>
    <w:p w:rsidR="008565F3" w:rsidRDefault="008565F3" w:rsidP="00822F8C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</w:p>
    <w:p w:rsidR="008565F3" w:rsidRDefault="008565F3" w:rsidP="00822F8C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</w:p>
    <w:p w:rsidR="00276D85" w:rsidRDefault="00276D85" w:rsidP="00822F8C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</w:p>
    <w:p w:rsidR="00406299" w:rsidRDefault="00406299" w:rsidP="00822F8C">
      <w:pPr>
        <w:ind w:firstLineChars="200" w:firstLine="560"/>
        <w:jc w:val="left"/>
        <w:rPr>
          <w:rFonts w:ascii="仿宋_GB2312" w:eastAsia="仿宋_GB2312" w:hint="eastAsia"/>
          <w:sz w:val="28"/>
          <w:szCs w:val="28"/>
        </w:rPr>
      </w:pPr>
    </w:p>
    <w:p w:rsidR="00276D85" w:rsidRDefault="00276D85" w:rsidP="00822F8C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</w:p>
    <w:p w:rsidR="00F1239A" w:rsidRPr="00276D85" w:rsidRDefault="003E0172" w:rsidP="00F1239A">
      <w:pPr>
        <w:spacing w:line="520" w:lineRule="exact"/>
        <w:rPr>
          <w:rFonts w:ascii="方正小标宋简体" w:eastAsia="方正小标宋简体"/>
          <w:sz w:val="28"/>
        </w:rPr>
      </w:pPr>
      <w:r>
        <w:rPr>
          <w:rFonts w:ascii="宋体" w:eastAsia="宋体" w:hAnsi="宋体" w:cs="宋体" w:hint="eastAsia"/>
          <w:sz w:val="28"/>
        </w:rPr>
        <w:lastRenderedPageBreak/>
        <w:t>附件</w:t>
      </w:r>
      <w:r>
        <w:rPr>
          <w:rFonts w:ascii="宋体" w:eastAsia="宋体" w:hAnsi="宋体" w:cs="宋体"/>
          <w:sz w:val="28"/>
        </w:rPr>
        <w:t>6</w:t>
      </w:r>
      <w:r>
        <w:rPr>
          <w:rFonts w:ascii="宋体" w:eastAsia="宋体" w:hAnsi="宋体" w:cs="宋体" w:hint="eastAsia"/>
          <w:sz w:val="28"/>
        </w:rPr>
        <w:t>-</w:t>
      </w:r>
      <w:r>
        <w:rPr>
          <w:rFonts w:ascii="宋体" w:eastAsia="宋体" w:hAnsi="宋体" w:cs="宋体"/>
          <w:sz w:val="28"/>
        </w:rPr>
        <w:t>1</w:t>
      </w:r>
    </w:p>
    <w:p w:rsidR="00276D85" w:rsidRPr="00276D85" w:rsidRDefault="00276D85" w:rsidP="00276D85">
      <w:pPr>
        <w:spacing w:line="520" w:lineRule="exact"/>
        <w:jc w:val="center"/>
        <w:rPr>
          <w:rFonts w:ascii="仿宋_GB2312" w:eastAsia="仿宋_GB2312"/>
          <w:sz w:val="24"/>
        </w:rPr>
      </w:pPr>
      <w:r w:rsidRPr="00276D85">
        <w:rPr>
          <w:rFonts w:ascii="方正小标宋简体" w:eastAsia="方正小标宋简体" w:hint="eastAsia"/>
          <w:sz w:val="28"/>
        </w:rPr>
        <w:t>2</w:t>
      </w:r>
      <w:r w:rsidRPr="00276D85">
        <w:rPr>
          <w:rFonts w:ascii="方正小标宋简体" w:eastAsia="方正小标宋简体"/>
          <w:sz w:val="28"/>
        </w:rPr>
        <w:t>02</w:t>
      </w:r>
      <w:r w:rsidR="003E0172">
        <w:rPr>
          <w:rFonts w:ascii="方正小标宋简体" w:eastAsia="方正小标宋简体"/>
          <w:sz w:val="28"/>
        </w:rPr>
        <w:t>4</w:t>
      </w:r>
      <w:r w:rsidR="003E0172" w:rsidRPr="003E0172">
        <w:rPr>
          <w:rFonts w:ascii="宋体" w:eastAsia="宋体" w:hAnsi="宋体" w:cs="宋体" w:hint="eastAsia"/>
          <w:sz w:val="28"/>
        </w:rPr>
        <w:t>上海理工大学辅导</w:t>
      </w:r>
      <w:r w:rsidR="00741CEA">
        <w:rPr>
          <w:rFonts w:ascii="宋体" w:eastAsia="宋体" w:hAnsi="宋体" w:cs="宋体" w:hint="eastAsia"/>
          <w:sz w:val="28"/>
        </w:rPr>
        <w:t>职业</w:t>
      </w:r>
      <w:r w:rsidR="003E0172" w:rsidRPr="003E0172">
        <w:rPr>
          <w:rFonts w:ascii="宋体" w:eastAsia="宋体" w:hAnsi="宋体" w:cs="宋体" w:hint="eastAsia"/>
          <w:sz w:val="28"/>
        </w:rPr>
        <w:t>能力提升实训班</w:t>
      </w:r>
      <w:r w:rsidR="003E0172">
        <w:rPr>
          <w:rFonts w:ascii="宋体" w:eastAsia="宋体" w:hAnsi="宋体" w:cs="宋体" w:hint="eastAsia"/>
          <w:sz w:val="28"/>
        </w:rPr>
        <w:t>汇总表</w:t>
      </w:r>
    </w:p>
    <w:tbl>
      <w:tblPr>
        <w:tblStyle w:val="a8"/>
        <w:tblW w:w="5550" w:type="pct"/>
        <w:tblLook w:val="04A0" w:firstRow="1" w:lastRow="0" w:firstColumn="1" w:lastColumn="0" w:noHBand="0" w:noVBand="1"/>
      </w:tblPr>
      <w:tblGrid>
        <w:gridCol w:w="705"/>
        <w:gridCol w:w="993"/>
        <w:gridCol w:w="709"/>
        <w:gridCol w:w="1133"/>
        <w:gridCol w:w="1842"/>
        <w:gridCol w:w="2978"/>
        <w:gridCol w:w="849"/>
      </w:tblGrid>
      <w:tr w:rsidR="003E0172" w:rsidRPr="00276D85" w:rsidTr="00406299">
        <w:trPr>
          <w:trHeight w:val="374"/>
        </w:trPr>
        <w:tc>
          <w:tcPr>
            <w:tcW w:w="383" w:type="pct"/>
            <w:vAlign w:val="center"/>
          </w:tcPr>
          <w:p w:rsidR="003E0172" w:rsidRPr="00276D85" w:rsidRDefault="003E0172" w:rsidP="00276D85">
            <w:pPr>
              <w:jc w:val="center"/>
              <w:rPr>
                <w:rFonts w:ascii="仿宋_GB2312" w:eastAsia="仿宋_GB2312"/>
                <w:b/>
                <w:sz w:val="24"/>
                <w:szCs w:val="28"/>
              </w:rPr>
            </w:pPr>
            <w:r w:rsidRPr="00276D85">
              <w:rPr>
                <w:rFonts w:ascii="仿宋_GB2312" w:eastAsia="仿宋_GB2312" w:hint="eastAsia"/>
                <w:b/>
                <w:sz w:val="24"/>
                <w:szCs w:val="28"/>
              </w:rPr>
              <w:t>序号</w:t>
            </w:r>
          </w:p>
        </w:tc>
        <w:tc>
          <w:tcPr>
            <w:tcW w:w="539" w:type="pct"/>
            <w:vAlign w:val="center"/>
          </w:tcPr>
          <w:p w:rsidR="003E0172" w:rsidRPr="00276D85" w:rsidRDefault="003E0172" w:rsidP="00276D85">
            <w:pPr>
              <w:jc w:val="center"/>
              <w:rPr>
                <w:rFonts w:ascii="仿宋_GB2312" w:eastAsia="仿宋_GB2312"/>
                <w:b/>
                <w:sz w:val="24"/>
                <w:szCs w:val="28"/>
              </w:rPr>
            </w:pPr>
            <w:r w:rsidRPr="00276D85">
              <w:rPr>
                <w:rFonts w:ascii="仿宋_GB2312" w:eastAsia="仿宋_GB2312" w:hint="eastAsia"/>
                <w:b/>
                <w:sz w:val="24"/>
                <w:szCs w:val="28"/>
              </w:rPr>
              <w:t>学院</w:t>
            </w:r>
          </w:p>
        </w:tc>
        <w:tc>
          <w:tcPr>
            <w:tcW w:w="385" w:type="pct"/>
            <w:vAlign w:val="center"/>
          </w:tcPr>
          <w:p w:rsidR="003E0172" w:rsidRPr="00276D85" w:rsidRDefault="003E0172" w:rsidP="00276D85">
            <w:pPr>
              <w:jc w:val="center"/>
              <w:rPr>
                <w:rFonts w:ascii="仿宋_GB2312" w:eastAsia="仿宋_GB2312"/>
                <w:b/>
                <w:sz w:val="24"/>
                <w:szCs w:val="28"/>
              </w:rPr>
            </w:pPr>
            <w:r w:rsidRPr="00276D85">
              <w:rPr>
                <w:rFonts w:ascii="仿宋_GB2312" w:eastAsia="仿宋_GB2312" w:hint="eastAsia"/>
                <w:b/>
                <w:sz w:val="24"/>
                <w:szCs w:val="28"/>
              </w:rPr>
              <w:t>工号</w:t>
            </w:r>
          </w:p>
        </w:tc>
        <w:tc>
          <w:tcPr>
            <w:tcW w:w="615" w:type="pct"/>
            <w:vAlign w:val="center"/>
          </w:tcPr>
          <w:p w:rsidR="003E0172" w:rsidRPr="00276D85" w:rsidRDefault="003E0172" w:rsidP="00276D85">
            <w:pPr>
              <w:jc w:val="center"/>
              <w:rPr>
                <w:rFonts w:ascii="仿宋_GB2312" w:eastAsia="仿宋_GB2312"/>
                <w:b/>
                <w:sz w:val="24"/>
                <w:szCs w:val="28"/>
              </w:rPr>
            </w:pPr>
            <w:r w:rsidRPr="00276D85">
              <w:rPr>
                <w:rFonts w:ascii="仿宋_GB2312" w:eastAsia="仿宋_GB2312" w:hint="eastAsia"/>
                <w:b/>
                <w:sz w:val="24"/>
                <w:szCs w:val="28"/>
              </w:rPr>
              <w:t>姓名</w:t>
            </w:r>
          </w:p>
        </w:tc>
        <w:tc>
          <w:tcPr>
            <w:tcW w:w="1000" w:type="pct"/>
          </w:tcPr>
          <w:p w:rsidR="00406299" w:rsidRDefault="00406299" w:rsidP="00276D85">
            <w:pPr>
              <w:jc w:val="center"/>
              <w:rPr>
                <w:rFonts w:ascii="仿宋_GB2312" w:eastAsia="仿宋_GB2312"/>
                <w:b/>
                <w:sz w:val="24"/>
                <w:szCs w:val="28"/>
              </w:rPr>
            </w:pPr>
            <w:r>
              <w:rPr>
                <w:rFonts w:ascii="仿宋_GB2312" w:eastAsia="仿宋_GB2312" w:hint="eastAsia"/>
                <w:b/>
                <w:sz w:val="24"/>
                <w:szCs w:val="28"/>
              </w:rPr>
              <w:t>实务兴趣</w:t>
            </w:r>
          </w:p>
          <w:p w:rsidR="003E0172" w:rsidRDefault="00406299" w:rsidP="00276D85">
            <w:pPr>
              <w:jc w:val="center"/>
              <w:rPr>
                <w:rFonts w:ascii="仿宋_GB2312" w:eastAsia="仿宋_GB2312"/>
                <w:b/>
                <w:sz w:val="24"/>
                <w:szCs w:val="28"/>
              </w:rPr>
            </w:pPr>
            <w:r>
              <w:rPr>
                <w:rFonts w:ascii="仿宋_GB2312" w:eastAsia="仿宋_GB2312" w:hint="eastAsia"/>
                <w:b/>
                <w:sz w:val="24"/>
                <w:szCs w:val="28"/>
              </w:rPr>
              <w:t>（专项工作）</w:t>
            </w:r>
          </w:p>
        </w:tc>
        <w:tc>
          <w:tcPr>
            <w:tcW w:w="1617" w:type="pct"/>
            <w:vAlign w:val="center"/>
          </w:tcPr>
          <w:p w:rsidR="003E0172" w:rsidRPr="00276D85" w:rsidRDefault="003E0172" w:rsidP="00276D85">
            <w:pPr>
              <w:jc w:val="center"/>
              <w:rPr>
                <w:rFonts w:ascii="仿宋_GB2312" w:eastAsia="仿宋_GB2312"/>
                <w:b/>
                <w:sz w:val="24"/>
                <w:szCs w:val="28"/>
              </w:rPr>
            </w:pPr>
            <w:r>
              <w:rPr>
                <w:rFonts w:ascii="仿宋_GB2312" w:eastAsia="仿宋_GB2312" w:hint="eastAsia"/>
                <w:b/>
                <w:sz w:val="24"/>
                <w:szCs w:val="28"/>
              </w:rPr>
              <w:t>代表性文章（1-</w:t>
            </w:r>
            <w:r>
              <w:rPr>
                <w:rFonts w:ascii="仿宋_GB2312" w:eastAsia="仿宋_GB2312"/>
                <w:b/>
                <w:sz w:val="24"/>
                <w:szCs w:val="28"/>
              </w:rPr>
              <w:t>3</w:t>
            </w:r>
            <w:r>
              <w:rPr>
                <w:rFonts w:ascii="仿宋_GB2312" w:eastAsia="仿宋_GB2312" w:hint="eastAsia"/>
                <w:b/>
                <w:sz w:val="24"/>
                <w:szCs w:val="28"/>
              </w:rPr>
              <w:t>篇）</w:t>
            </w:r>
          </w:p>
        </w:tc>
        <w:tc>
          <w:tcPr>
            <w:tcW w:w="461" w:type="pct"/>
            <w:vAlign w:val="center"/>
          </w:tcPr>
          <w:p w:rsidR="003E0172" w:rsidRPr="00276D85" w:rsidRDefault="003E0172" w:rsidP="00276D85">
            <w:pPr>
              <w:jc w:val="center"/>
              <w:rPr>
                <w:rFonts w:ascii="仿宋_GB2312" w:eastAsia="仿宋_GB2312"/>
                <w:b/>
                <w:sz w:val="24"/>
                <w:szCs w:val="28"/>
              </w:rPr>
            </w:pPr>
            <w:r w:rsidRPr="00276D85">
              <w:rPr>
                <w:rFonts w:ascii="仿宋_GB2312" w:eastAsia="仿宋_GB2312" w:hint="eastAsia"/>
                <w:b/>
                <w:sz w:val="24"/>
                <w:szCs w:val="28"/>
              </w:rPr>
              <w:t>备注</w:t>
            </w:r>
          </w:p>
        </w:tc>
      </w:tr>
      <w:tr w:rsidR="003E0172" w:rsidRPr="00276D85" w:rsidTr="003E0172">
        <w:trPr>
          <w:trHeight w:val="567"/>
        </w:trPr>
        <w:tc>
          <w:tcPr>
            <w:tcW w:w="383" w:type="pct"/>
            <w:vAlign w:val="center"/>
          </w:tcPr>
          <w:p w:rsidR="003E0172" w:rsidRPr="00276D85" w:rsidRDefault="003E0172" w:rsidP="00276D85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539" w:type="pct"/>
            <w:vAlign w:val="center"/>
          </w:tcPr>
          <w:p w:rsidR="003E0172" w:rsidRPr="00276D85" w:rsidRDefault="003E0172" w:rsidP="00276D85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385" w:type="pct"/>
            <w:vAlign w:val="center"/>
          </w:tcPr>
          <w:p w:rsidR="003E0172" w:rsidRPr="00276D85" w:rsidRDefault="003E0172" w:rsidP="00276D85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615" w:type="pct"/>
            <w:vAlign w:val="center"/>
          </w:tcPr>
          <w:p w:rsidR="003E0172" w:rsidRPr="00276D85" w:rsidRDefault="003E0172" w:rsidP="00276D85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000" w:type="pct"/>
          </w:tcPr>
          <w:p w:rsidR="003E0172" w:rsidRPr="00276D85" w:rsidRDefault="003E0172" w:rsidP="00276D85">
            <w:pPr>
              <w:jc w:val="center"/>
              <w:rPr>
                <w:rFonts w:ascii="仿宋_GB2312" w:eastAsia="仿宋_GB2312"/>
                <w:b/>
                <w:sz w:val="24"/>
                <w:szCs w:val="28"/>
              </w:rPr>
            </w:pPr>
          </w:p>
        </w:tc>
        <w:tc>
          <w:tcPr>
            <w:tcW w:w="1617" w:type="pct"/>
            <w:vAlign w:val="center"/>
          </w:tcPr>
          <w:p w:rsidR="003E0172" w:rsidRPr="00276D85" w:rsidRDefault="003E0172" w:rsidP="00276D85">
            <w:pPr>
              <w:jc w:val="center"/>
              <w:rPr>
                <w:rFonts w:ascii="仿宋_GB2312" w:eastAsia="仿宋_GB2312"/>
                <w:b/>
                <w:sz w:val="24"/>
                <w:szCs w:val="28"/>
              </w:rPr>
            </w:pPr>
            <w:r w:rsidRPr="00276D85">
              <w:rPr>
                <w:rFonts w:ascii="仿宋_GB2312" w:eastAsia="仿宋_GB2312" w:hint="eastAsia"/>
                <w:b/>
                <w:sz w:val="24"/>
                <w:szCs w:val="28"/>
              </w:rPr>
              <w:t>论文名称、发表期刊、第几作者</w:t>
            </w:r>
          </w:p>
        </w:tc>
        <w:tc>
          <w:tcPr>
            <w:tcW w:w="461" w:type="pct"/>
            <w:vAlign w:val="center"/>
          </w:tcPr>
          <w:p w:rsidR="003E0172" w:rsidRPr="00276D85" w:rsidRDefault="003E0172" w:rsidP="00276D85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3E0172" w:rsidRPr="00276D85" w:rsidTr="003E0172">
        <w:trPr>
          <w:trHeight w:val="567"/>
        </w:trPr>
        <w:tc>
          <w:tcPr>
            <w:tcW w:w="383" w:type="pct"/>
            <w:vAlign w:val="center"/>
          </w:tcPr>
          <w:p w:rsidR="003E0172" w:rsidRPr="00276D85" w:rsidRDefault="003E0172" w:rsidP="00276D85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539" w:type="pct"/>
            <w:vAlign w:val="center"/>
          </w:tcPr>
          <w:p w:rsidR="003E0172" w:rsidRPr="00276D85" w:rsidRDefault="003E0172" w:rsidP="00276D85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385" w:type="pct"/>
            <w:vAlign w:val="center"/>
          </w:tcPr>
          <w:p w:rsidR="003E0172" w:rsidRPr="00276D85" w:rsidRDefault="003E0172" w:rsidP="00276D85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615" w:type="pct"/>
            <w:vAlign w:val="center"/>
          </w:tcPr>
          <w:p w:rsidR="003E0172" w:rsidRPr="00276D85" w:rsidRDefault="003E0172" w:rsidP="00276D85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000" w:type="pct"/>
          </w:tcPr>
          <w:p w:rsidR="003E0172" w:rsidRPr="00276D85" w:rsidRDefault="003E0172" w:rsidP="00276D85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617" w:type="pct"/>
            <w:vAlign w:val="center"/>
          </w:tcPr>
          <w:p w:rsidR="003E0172" w:rsidRPr="00276D85" w:rsidRDefault="003E0172" w:rsidP="00276D85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461" w:type="pct"/>
            <w:vAlign w:val="center"/>
          </w:tcPr>
          <w:p w:rsidR="003E0172" w:rsidRPr="00276D85" w:rsidRDefault="003E0172" w:rsidP="00276D85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3E0172" w:rsidRPr="00276D85" w:rsidTr="003E0172">
        <w:trPr>
          <w:trHeight w:val="567"/>
        </w:trPr>
        <w:tc>
          <w:tcPr>
            <w:tcW w:w="383" w:type="pct"/>
            <w:vAlign w:val="center"/>
          </w:tcPr>
          <w:p w:rsidR="003E0172" w:rsidRPr="00276D85" w:rsidRDefault="003E0172" w:rsidP="00276D85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539" w:type="pct"/>
            <w:vAlign w:val="center"/>
          </w:tcPr>
          <w:p w:rsidR="003E0172" w:rsidRPr="00276D85" w:rsidRDefault="003E0172" w:rsidP="00276D85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385" w:type="pct"/>
            <w:vAlign w:val="center"/>
          </w:tcPr>
          <w:p w:rsidR="003E0172" w:rsidRPr="00276D85" w:rsidRDefault="003E0172" w:rsidP="00276D85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615" w:type="pct"/>
            <w:vAlign w:val="center"/>
          </w:tcPr>
          <w:p w:rsidR="003E0172" w:rsidRPr="00276D85" w:rsidRDefault="003E0172" w:rsidP="00276D85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000" w:type="pct"/>
          </w:tcPr>
          <w:p w:rsidR="003E0172" w:rsidRPr="00276D85" w:rsidRDefault="003E0172" w:rsidP="00276D85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bookmarkStart w:id="0" w:name="_GoBack"/>
            <w:bookmarkEnd w:id="0"/>
          </w:p>
        </w:tc>
        <w:tc>
          <w:tcPr>
            <w:tcW w:w="1617" w:type="pct"/>
            <w:vAlign w:val="center"/>
          </w:tcPr>
          <w:p w:rsidR="003E0172" w:rsidRPr="00276D85" w:rsidRDefault="003E0172" w:rsidP="00276D85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461" w:type="pct"/>
            <w:vAlign w:val="center"/>
          </w:tcPr>
          <w:p w:rsidR="003E0172" w:rsidRPr="00276D85" w:rsidRDefault="003E0172" w:rsidP="00276D85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</w:tr>
    </w:tbl>
    <w:p w:rsidR="00F1239A" w:rsidRDefault="00F1239A" w:rsidP="00822F8C">
      <w:pPr>
        <w:jc w:val="left"/>
        <w:rPr>
          <w:rFonts w:ascii="仿宋_GB2312" w:eastAsia="仿宋_GB2312"/>
          <w:sz w:val="28"/>
          <w:szCs w:val="28"/>
        </w:rPr>
      </w:pPr>
    </w:p>
    <w:sectPr w:rsidR="00F1239A" w:rsidSect="00F123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563" w:rsidRDefault="004C7563" w:rsidP="00507246">
      <w:r>
        <w:separator/>
      </w:r>
    </w:p>
  </w:endnote>
  <w:endnote w:type="continuationSeparator" w:id="0">
    <w:p w:rsidR="004C7563" w:rsidRDefault="004C7563" w:rsidP="00507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HGB1_CNKI"/>
    <w:charset w:val="86"/>
    <w:family w:val="auto"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563" w:rsidRDefault="004C7563" w:rsidP="00507246">
      <w:r>
        <w:separator/>
      </w:r>
    </w:p>
  </w:footnote>
  <w:footnote w:type="continuationSeparator" w:id="0">
    <w:p w:rsidR="004C7563" w:rsidRDefault="004C7563" w:rsidP="00507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96A30"/>
    <w:multiLevelType w:val="hybridMultilevel"/>
    <w:tmpl w:val="5510BEBC"/>
    <w:lvl w:ilvl="0" w:tplc="9532126E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5FE76B2B"/>
    <w:multiLevelType w:val="hybridMultilevel"/>
    <w:tmpl w:val="0854C27A"/>
    <w:lvl w:ilvl="0" w:tplc="E6A63596">
      <w:start w:val="1"/>
      <w:numFmt w:val="decimal"/>
      <w:lvlText w:val="%1、"/>
      <w:lvlJc w:val="left"/>
      <w:pPr>
        <w:ind w:left="20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20" w:hanging="420"/>
      </w:pPr>
    </w:lvl>
    <w:lvl w:ilvl="2" w:tplc="0409001B" w:tentative="1">
      <w:start w:val="1"/>
      <w:numFmt w:val="lowerRoman"/>
      <w:lvlText w:val="%3."/>
      <w:lvlJc w:val="right"/>
      <w:pPr>
        <w:ind w:left="2540" w:hanging="420"/>
      </w:pPr>
    </w:lvl>
    <w:lvl w:ilvl="3" w:tplc="0409000F" w:tentative="1">
      <w:start w:val="1"/>
      <w:numFmt w:val="decimal"/>
      <w:lvlText w:val="%4."/>
      <w:lvlJc w:val="left"/>
      <w:pPr>
        <w:ind w:left="2960" w:hanging="420"/>
      </w:pPr>
    </w:lvl>
    <w:lvl w:ilvl="4" w:tplc="04090019" w:tentative="1">
      <w:start w:val="1"/>
      <w:numFmt w:val="lowerLetter"/>
      <w:lvlText w:val="%5)"/>
      <w:lvlJc w:val="left"/>
      <w:pPr>
        <w:ind w:left="3380" w:hanging="420"/>
      </w:pPr>
    </w:lvl>
    <w:lvl w:ilvl="5" w:tplc="0409001B" w:tentative="1">
      <w:start w:val="1"/>
      <w:numFmt w:val="lowerRoman"/>
      <w:lvlText w:val="%6."/>
      <w:lvlJc w:val="right"/>
      <w:pPr>
        <w:ind w:left="3800" w:hanging="420"/>
      </w:pPr>
    </w:lvl>
    <w:lvl w:ilvl="6" w:tplc="0409000F" w:tentative="1">
      <w:start w:val="1"/>
      <w:numFmt w:val="decimal"/>
      <w:lvlText w:val="%7."/>
      <w:lvlJc w:val="left"/>
      <w:pPr>
        <w:ind w:left="4220" w:hanging="420"/>
      </w:pPr>
    </w:lvl>
    <w:lvl w:ilvl="7" w:tplc="04090019" w:tentative="1">
      <w:start w:val="1"/>
      <w:numFmt w:val="lowerLetter"/>
      <w:lvlText w:val="%8)"/>
      <w:lvlJc w:val="left"/>
      <w:pPr>
        <w:ind w:left="4640" w:hanging="420"/>
      </w:pPr>
    </w:lvl>
    <w:lvl w:ilvl="8" w:tplc="0409001B" w:tentative="1">
      <w:start w:val="1"/>
      <w:numFmt w:val="lowerRoman"/>
      <w:lvlText w:val="%9."/>
      <w:lvlJc w:val="right"/>
      <w:pPr>
        <w:ind w:left="5060" w:hanging="420"/>
      </w:pPr>
    </w:lvl>
  </w:abstractNum>
  <w:abstractNum w:abstractNumId="2" w15:restartNumberingAfterBreak="0">
    <w:nsid w:val="6EE513F6"/>
    <w:multiLevelType w:val="hybridMultilevel"/>
    <w:tmpl w:val="E59AF6D0"/>
    <w:lvl w:ilvl="0" w:tplc="4B9055FE">
      <w:start w:val="2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390"/>
    <w:rsid w:val="00062A78"/>
    <w:rsid w:val="000A43CD"/>
    <w:rsid w:val="000A7B0A"/>
    <w:rsid w:val="00113E11"/>
    <w:rsid w:val="001440D9"/>
    <w:rsid w:val="0015503B"/>
    <w:rsid w:val="00167685"/>
    <w:rsid w:val="0018174C"/>
    <w:rsid w:val="001904B1"/>
    <w:rsid w:val="001B212F"/>
    <w:rsid w:val="001B4BE7"/>
    <w:rsid w:val="001D56AB"/>
    <w:rsid w:val="001E17CF"/>
    <w:rsid w:val="00202A66"/>
    <w:rsid w:val="002037C5"/>
    <w:rsid w:val="0020631C"/>
    <w:rsid w:val="00207F88"/>
    <w:rsid w:val="00213020"/>
    <w:rsid w:val="002410A3"/>
    <w:rsid w:val="0025196D"/>
    <w:rsid w:val="00275A57"/>
    <w:rsid w:val="00276D85"/>
    <w:rsid w:val="002B63F5"/>
    <w:rsid w:val="002E688F"/>
    <w:rsid w:val="002F5142"/>
    <w:rsid w:val="00311A59"/>
    <w:rsid w:val="00324B32"/>
    <w:rsid w:val="003251AD"/>
    <w:rsid w:val="00360E99"/>
    <w:rsid w:val="003A37F6"/>
    <w:rsid w:val="003D5298"/>
    <w:rsid w:val="003E0172"/>
    <w:rsid w:val="003E4DB4"/>
    <w:rsid w:val="00406299"/>
    <w:rsid w:val="004116C5"/>
    <w:rsid w:val="00423F8C"/>
    <w:rsid w:val="004746B6"/>
    <w:rsid w:val="00496E46"/>
    <w:rsid w:val="004C5BEC"/>
    <w:rsid w:val="004C7563"/>
    <w:rsid w:val="00507246"/>
    <w:rsid w:val="00512CE3"/>
    <w:rsid w:val="00546945"/>
    <w:rsid w:val="00556551"/>
    <w:rsid w:val="005611D8"/>
    <w:rsid w:val="00564CDD"/>
    <w:rsid w:val="00582059"/>
    <w:rsid w:val="005843E9"/>
    <w:rsid w:val="00597640"/>
    <w:rsid w:val="005E58C9"/>
    <w:rsid w:val="00654419"/>
    <w:rsid w:val="00691F25"/>
    <w:rsid w:val="0069578E"/>
    <w:rsid w:val="006B152C"/>
    <w:rsid w:val="006B3583"/>
    <w:rsid w:val="006B7BC7"/>
    <w:rsid w:val="006C5C30"/>
    <w:rsid w:val="006E54C3"/>
    <w:rsid w:val="00707224"/>
    <w:rsid w:val="00737B4F"/>
    <w:rsid w:val="00741CEA"/>
    <w:rsid w:val="00745CB7"/>
    <w:rsid w:val="007472AA"/>
    <w:rsid w:val="00750D1C"/>
    <w:rsid w:val="00754390"/>
    <w:rsid w:val="00754C0F"/>
    <w:rsid w:val="00754DD2"/>
    <w:rsid w:val="00762201"/>
    <w:rsid w:val="007B440B"/>
    <w:rsid w:val="007C3258"/>
    <w:rsid w:val="00813177"/>
    <w:rsid w:val="00814EA3"/>
    <w:rsid w:val="00822F8C"/>
    <w:rsid w:val="00831D5D"/>
    <w:rsid w:val="008565F3"/>
    <w:rsid w:val="0086520A"/>
    <w:rsid w:val="00895098"/>
    <w:rsid w:val="008A6AB2"/>
    <w:rsid w:val="008B5AD9"/>
    <w:rsid w:val="008C3C17"/>
    <w:rsid w:val="008D323C"/>
    <w:rsid w:val="008D7251"/>
    <w:rsid w:val="008E29F7"/>
    <w:rsid w:val="008E2E13"/>
    <w:rsid w:val="008F7322"/>
    <w:rsid w:val="009164C5"/>
    <w:rsid w:val="00933FAF"/>
    <w:rsid w:val="00957EC4"/>
    <w:rsid w:val="00A10E74"/>
    <w:rsid w:val="00A26D59"/>
    <w:rsid w:val="00A27DD0"/>
    <w:rsid w:val="00A35BF2"/>
    <w:rsid w:val="00A377C1"/>
    <w:rsid w:val="00A523AB"/>
    <w:rsid w:val="00A811B8"/>
    <w:rsid w:val="00AA07C6"/>
    <w:rsid w:val="00AF087A"/>
    <w:rsid w:val="00B26FFE"/>
    <w:rsid w:val="00B527D0"/>
    <w:rsid w:val="00B774D5"/>
    <w:rsid w:val="00B85DF3"/>
    <w:rsid w:val="00B92D7C"/>
    <w:rsid w:val="00BE6DE2"/>
    <w:rsid w:val="00C015C4"/>
    <w:rsid w:val="00C06220"/>
    <w:rsid w:val="00C10C08"/>
    <w:rsid w:val="00C22B57"/>
    <w:rsid w:val="00C8719F"/>
    <w:rsid w:val="00CA5214"/>
    <w:rsid w:val="00CB7799"/>
    <w:rsid w:val="00CC2B27"/>
    <w:rsid w:val="00CC42C8"/>
    <w:rsid w:val="00CF1A0A"/>
    <w:rsid w:val="00CF253B"/>
    <w:rsid w:val="00D2104C"/>
    <w:rsid w:val="00D22530"/>
    <w:rsid w:val="00D41B19"/>
    <w:rsid w:val="00D57188"/>
    <w:rsid w:val="00DA45ED"/>
    <w:rsid w:val="00DC2461"/>
    <w:rsid w:val="00E0620F"/>
    <w:rsid w:val="00E075A3"/>
    <w:rsid w:val="00E16F05"/>
    <w:rsid w:val="00E2300B"/>
    <w:rsid w:val="00E450B8"/>
    <w:rsid w:val="00E84AC2"/>
    <w:rsid w:val="00EA45EF"/>
    <w:rsid w:val="00EB607C"/>
    <w:rsid w:val="00EC3C30"/>
    <w:rsid w:val="00F02770"/>
    <w:rsid w:val="00F1239A"/>
    <w:rsid w:val="00F13B22"/>
    <w:rsid w:val="00F30588"/>
    <w:rsid w:val="00F40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2563C3"/>
  <w15:chartTrackingRefBased/>
  <w15:docId w15:val="{435C84E8-2ED1-422C-8457-7839E5596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1"/>
    <w:uiPriority w:val="9"/>
    <w:qFormat/>
    <w:rsid w:val="00E2300B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72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0724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072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07246"/>
    <w:rPr>
      <w:sz w:val="18"/>
      <w:szCs w:val="18"/>
    </w:rPr>
  </w:style>
  <w:style w:type="paragraph" w:styleId="a7">
    <w:name w:val="List Paragraph"/>
    <w:basedOn w:val="a"/>
    <w:uiPriority w:val="34"/>
    <w:qFormat/>
    <w:rsid w:val="00C015C4"/>
    <w:pPr>
      <w:ind w:firstLineChars="200" w:firstLine="420"/>
    </w:pPr>
  </w:style>
  <w:style w:type="table" w:styleId="a8">
    <w:name w:val="Table Grid"/>
    <w:basedOn w:val="a1"/>
    <w:uiPriority w:val="39"/>
    <w:rsid w:val="008D32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9164C5"/>
    <w:rPr>
      <w:color w:val="0563C1" w:themeColor="hyperlink"/>
      <w:u w:val="single"/>
    </w:rPr>
  </w:style>
  <w:style w:type="paragraph" w:styleId="aa">
    <w:name w:val="Date"/>
    <w:basedOn w:val="a"/>
    <w:next w:val="a"/>
    <w:link w:val="ab"/>
    <w:uiPriority w:val="99"/>
    <w:semiHidden/>
    <w:unhideWhenUsed/>
    <w:rsid w:val="00496E46"/>
    <w:pPr>
      <w:ind w:leftChars="2500" w:left="100"/>
    </w:pPr>
  </w:style>
  <w:style w:type="character" w:customStyle="1" w:styleId="ab">
    <w:name w:val="日期 字符"/>
    <w:basedOn w:val="a0"/>
    <w:link w:val="aa"/>
    <w:uiPriority w:val="99"/>
    <w:semiHidden/>
    <w:rsid w:val="00496E46"/>
  </w:style>
  <w:style w:type="character" w:customStyle="1" w:styleId="20">
    <w:name w:val="标题 2 字符"/>
    <w:basedOn w:val="a0"/>
    <w:uiPriority w:val="9"/>
    <w:semiHidden/>
    <w:rsid w:val="00E2300B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1">
    <w:name w:val="标题 2 字符1"/>
    <w:link w:val="2"/>
    <w:uiPriority w:val="9"/>
    <w:rsid w:val="00E2300B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99382-183F-4EA9-8F1C-5F0C232F9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157</Words>
  <Characters>901</Characters>
  <Application>Microsoft Office Word</Application>
  <DocSecurity>0</DocSecurity>
  <Lines>7</Lines>
  <Paragraphs>2</Paragraphs>
  <ScaleCrop>false</ScaleCrop>
  <Company>Microsoft</Company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</dc:creator>
  <cp:keywords/>
  <dc:description/>
  <cp:lastModifiedBy>xsc-xiongm</cp:lastModifiedBy>
  <cp:revision>16</cp:revision>
  <cp:lastPrinted>2020-12-02T05:25:00Z</cp:lastPrinted>
  <dcterms:created xsi:type="dcterms:W3CDTF">2020-12-06T15:48:00Z</dcterms:created>
  <dcterms:modified xsi:type="dcterms:W3CDTF">2024-04-01T09:17:00Z</dcterms:modified>
</cp:coreProperties>
</file>