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62F" w:rsidRPr="00E30FE4" w:rsidRDefault="005C4F81" w:rsidP="00583275">
      <w:pPr>
        <w:pStyle w:val="a3"/>
        <w:spacing w:line="520" w:lineRule="exact"/>
        <w:rPr>
          <w:sz w:val="24"/>
        </w:rPr>
      </w:pPr>
      <w:bookmarkStart w:id="0" w:name="_GoBack"/>
      <w:r w:rsidRPr="00E30FE4">
        <w:rPr>
          <w:sz w:val="24"/>
        </w:rPr>
        <w:t>附件 1：杨浦区</w:t>
      </w:r>
      <w:r w:rsidR="00E30FE4" w:rsidRPr="00E30FE4">
        <w:rPr>
          <w:rFonts w:hint="eastAsia"/>
          <w:sz w:val="24"/>
        </w:rPr>
        <w:t>精神卫生</w:t>
      </w:r>
      <w:r w:rsidRPr="00E30FE4">
        <w:rPr>
          <w:sz w:val="24"/>
        </w:rPr>
        <w:t>中心见习项目报名表</w:t>
      </w:r>
      <w:bookmarkEnd w:id="0"/>
    </w:p>
    <w:p w:rsidR="001A562F" w:rsidRPr="00E30FE4" w:rsidRDefault="001A562F" w:rsidP="00583275">
      <w:pPr>
        <w:tabs>
          <w:tab w:val="left" w:pos="3755"/>
        </w:tabs>
        <w:spacing w:line="520" w:lineRule="exact"/>
        <w:ind w:left="220" w:right="5143"/>
        <w:rPr>
          <w:spacing w:val="-17"/>
          <w:sz w:val="24"/>
        </w:rPr>
      </w:pPr>
    </w:p>
    <w:p w:rsidR="005C4F81" w:rsidRPr="00E30FE4" w:rsidRDefault="00436CB3" w:rsidP="00583275">
      <w:pPr>
        <w:tabs>
          <w:tab w:val="left" w:pos="3755"/>
        </w:tabs>
        <w:spacing w:line="520" w:lineRule="exact"/>
        <w:ind w:left="220" w:right="5143"/>
      </w:pPr>
      <w:r w:rsidRPr="00E30FE4">
        <w:rPr>
          <w:sz w:val="24"/>
        </w:rPr>
        <w:t>学院</w:t>
      </w:r>
      <w:r w:rsidR="005C4F81" w:rsidRPr="00E30FE4">
        <w:rPr>
          <w:sz w:val="24"/>
        </w:rPr>
        <w:t>：</w:t>
      </w:r>
      <w:r w:rsidR="005C4F81" w:rsidRPr="00E30FE4">
        <w:rPr>
          <w:rFonts w:ascii="Times New Roman" w:eastAsia="Times New Roman"/>
          <w:sz w:val="24"/>
          <w:u w:val="single"/>
        </w:rPr>
        <w:t xml:space="preserve"> </w:t>
      </w:r>
      <w:r w:rsidR="005C4F81" w:rsidRPr="00E30FE4">
        <w:rPr>
          <w:rFonts w:ascii="Times New Roman" w:eastAsia="Times New Roman"/>
          <w:sz w:val="24"/>
          <w:u w:val="single"/>
        </w:rPr>
        <w:tab/>
      </w:r>
    </w:p>
    <w:tbl>
      <w:tblPr>
        <w:tblStyle w:val="TableNormal"/>
        <w:tblpPr w:leftFromText="180" w:rightFromText="180" w:vertAnchor="text" w:horzAnchor="margin" w:tblpY="84"/>
        <w:tblW w:w="9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113"/>
        <w:gridCol w:w="1320"/>
        <w:gridCol w:w="1701"/>
        <w:gridCol w:w="1676"/>
        <w:gridCol w:w="2261"/>
      </w:tblGrid>
      <w:tr w:rsidR="00E30FE4" w:rsidRPr="00E30FE4" w:rsidTr="00E30FE4">
        <w:trPr>
          <w:trHeight w:val="846"/>
        </w:trPr>
        <w:tc>
          <w:tcPr>
            <w:tcW w:w="1258" w:type="dxa"/>
          </w:tcPr>
          <w:p w:rsidR="001A562F" w:rsidRPr="00E30FE4" w:rsidRDefault="001A562F" w:rsidP="00583275">
            <w:pPr>
              <w:pStyle w:val="TableParagraph"/>
              <w:spacing w:line="520" w:lineRule="exact"/>
              <w:rPr>
                <w:sz w:val="24"/>
              </w:rPr>
            </w:pPr>
            <w:r w:rsidRPr="00E30FE4">
              <w:rPr>
                <w:sz w:val="24"/>
              </w:rPr>
              <w:t>姓名</w:t>
            </w:r>
          </w:p>
        </w:tc>
        <w:tc>
          <w:tcPr>
            <w:tcW w:w="1113" w:type="dxa"/>
          </w:tcPr>
          <w:p w:rsidR="001A562F" w:rsidRPr="00E30FE4" w:rsidRDefault="001A562F" w:rsidP="00583275">
            <w:pPr>
              <w:pStyle w:val="TableParagraph"/>
              <w:spacing w:line="520" w:lineRule="exact"/>
              <w:rPr>
                <w:sz w:val="24"/>
              </w:rPr>
            </w:pPr>
            <w:r w:rsidRPr="00E30FE4">
              <w:rPr>
                <w:sz w:val="24"/>
              </w:rPr>
              <w:t>性别</w:t>
            </w:r>
          </w:p>
        </w:tc>
        <w:tc>
          <w:tcPr>
            <w:tcW w:w="1320" w:type="dxa"/>
          </w:tcPr>
          <w:p w:rsidR="001A562F" w:rsidRPr="00E30FE4" w:rsidRDefault="001A562F" w:rsidP="00583275">
            <w:pPr>
              <w:pStyle w:val="TableParagraph"/>
              <w:spacing w:line="520" w:lineRule="exact"/>
              <w:rPr>
                <w:sz w:val="24"/>
              </w:rPr>
            </w:pPr>
            <w:r w:rsidRPr="00E30FE4">
              <w:rPr>
                <w:sz w:val="24"/>
              </w:rPr>
              <w:t>岗位/职务</w:t>
            </w:r>
          </w:p>
        </w:tc>
        <w:tc>
          <w:tcPr>
            <w:tcW w:w="1701" w:type="dxa"/>
          </w:tcPr>
          <w:p w:rsidR="001A562F" w:rsidRPr="00E30FE4" w:rsidRDefault="001A562F" w:rsidP="00583275">
            <w:pPr>
              <w:pStyle w:val="TableParagraph"/>
              <w:spacing w:line="520" w:lineRule="exact"/>
              <w:rPr>
                <w:sz w:val="24"/>
              </w:rPr>
            </w:pPr>
            <w:r w:rsidRPr="00E30FE4">
              <w:rPr>
                <w:sz w:val="24"/>
              </w:rPr>
              <w:t>心理咨询师资格证书类型</w:t>
            </w:r>
          </w:p>
        </w:tc>
        <w:tc>
          <w:tcPr>
            <w:tcW w:w="1676" w:type="dxa"/>
          </w:tcPr>
          <w:p w:rsidR="001A562F" w:rsidRPr="00E30FE4" w:rsidRDefault="001A562F" w:rsidP="00583275">
            <w:pPr>
              <w:pStyle w:val="TableParagraph"/>
              <w:spacing w:line="520" w:lineRule="exact"/>
              <w:rPr>
                <w:sz w:val="24"/>
              </w:rPr>
            </w:pPr>
            <w:r w:rsidRPr="00E30FE4">
              <w:rPr>
                <w:sz w:val="24"/>
              </w:rPr>
              <w:t>手机号码</w:t>
            </w:r>
          </w:p>
        </w:tc>
        <w:tc>
          <w:tcPr>
            <w:tcW w:w="2261" w:type="dxa"/>
          </w:tcPr>
          <w:p w:rsidR="001A562F" w:rsidRPr="00E30FE4" w:rsidRDefault="001A562F" w:rsidP="00583275">
            <w:pPr>
              <w:pStyle w:val="TableParagraph"/>
              <w:spacing w:line="520" w:lineRule="exact"/>
              <w:ind w:right="1380"/>
              <w:rPr>
                <w:sz w:val="24"/>
              </w:rPr>
            </w:pPr>
            <w:r w:rsidRPr="00E30FE4">
              <w:rPr>
                <w:sz w:val="24"/>
              </w:rPr>
              <w:t>E-mail</w:t>
            </w:r>
          </w:p>
        </w:tc>
      </w:tr>
      <w:tr w:rsidR="00E30FE4" w:rsidRPr="00E30FE4" w:rsidTr="001A562F">
        <w:trPr>
          <w:trHeight w:val="976"/>
        </w:trPr>
        <w:tc>
          <w:tcPr>
            <w:tcW w:w="1258" w:type="dxa"/>
          </w:tcPr>
          <w:p w:rsidR="001A562F" w:rsidRPr="00E30FE4" w:rsidRDefault="001A562F" w:rsidP="00583275">
            <w:pPr>
              <w:pStyle w:val="TableParagraph"/>
              <w:spacing w:line="520" w:lineRule="exact"/>
              <w:rPr>
                <w:rFonts w:ascii="Times New Roman"/>
              </w:rPr>
            </w:pPr>
          </w:p>
        </w:tc>
        <w:tc>
          <w:tcPr>
            <w:tcW w:w="1113" w:type="dxa"/>
          </w:tcPr>
          <w:p w:rsidR="001A562F" w:rsidRPr="00E30FE4" w:rsidRDefault="001A562F" w:rsidP="00583275">
            <w:pPr>
              <w:pStyle w:val="TableParagraph"/>
              <w:spacing w:line="520" w:lineRule="exact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1A562F" w:rsidRPr="00E30FE4" w:rsidRDefault="001A562F" w:rsidP="00583275">
            <w:pPr>
              <w:pStyle w:val="TableParagraph"/>
              <w:spacing w:line="520" w:lineRule="exact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1A562F" w:rsidRPr="00E30FE4" w:rsidRDefault="001A562F" w:rsidP="00583275">
            <w:pPr>
              <w:pStyle w:val="TableParagraph"/>
              <w:spacing w:line="520" w:lineRule="exact"/>
              <w:rPr>
                <w:rFonts w:ascii="Times New Roman"/>
              </w:rPr>
            </w:pPr>
          </w:p>
        </w:tc>
        <w:tc>
          <w:tcPr>
            <w:tcW w:w="1676" w:type="dxa"/>
          </w:tcPr>
          <w:p w:rsidR="001A562F" w:rsidRPr="00E30FE4" w:rsidRDefault="001A562F" w:rsidP="00583275">
            <w:pPr>
              <w:pStyle w:val="TableParagraph"/>
              <w:spacing w:line="520" w:lineRule="exact"/>
              <w:rPr>
                <w:rFonts w:ascii="Times New Roman"/>
              </w:rPr>
            </w:pPr>
          </w:p>
        </w:tc>
        <w:tc>
          <w:tcPr>
            <w:tcW w:w="2261" w:type="dxa"/>
          </w:tcPr>
          <w:p w:rsidR="001A562F" w:rsidRPr="00E30FE4" w:rsidRDefault="001A562F" w:rsidP="00583275">
            <w:pPr>
              <w:pStyle w:val="TableParagraph"/>
              <w:spacing w:line="520" w:lineRule="exact"/>
              <w:rPr>
                <w:rFonts w:ascii="Times New Roman"/>
              </w:rPr>
            </w:pPr>
          </w:p>
        </w:tc>
      </w:tr>
      <w:tr w:rsidR="00A84145" w:rsidRPr="00E30FE4" w:rsidTr="001A562F">
        <w:trPr>
          <w:trHeight w:val="976"/>
        </w:trPr>
        <w:tc>
          <w:tcPr>
            <w:tcW w:w="1258" w:type="dxa"/>
          </w:tcPr>
          <w:p w:rsidR="00A84145" w:rsidRPr="00E30FE4" w:rsidRDefault="00A84145" w:rsidP="00583275">
            <w:pPr>
              <w:pStyle w:val="TableParagraph"/>
              <w:spacing w:line="520" w:lineRule="exact"/>
              <w:rPr>
                <w:rFonts w:ascii="Times New Roman"/>
              </w:rPr>
            </w:pPr>
          </w:p>
        </w:tc>
        <w:tc>
          <w:tcPr>
            <w:tcW w:w="1113" w:type="dxa"/>
          </w:tcPr>
          <w:p w:rsidR="00A84145" w:rsidRPr="00E30FE4" w:rsidRDefault="00A84145" w:rsidP="00583275">
            <w:pPr>
              <w:pStyle w:val="TableParagraph"/>
              <w:spacing w:line="520" w:lineRule="exact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A84145" w:rsidRPr="00E30FE4" w:rsidRDefault="00A84145" w:rsidP="00583275">
            <w:pPr>
              <w:pStyle w:val="TableParagraph"/>
              <w:spacing w:line="520" w:lineRule="exact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A84145" w:rsidRPr="00E30FE4" w:rsidRDefault="00A84145" w:rsidP="00583275">
            <w:pPr>
              <w:pStyle w:val="TableParagraph"/>
              <w:spacing w:line="520" w:lineRule="exact"/>
              <w:rPr>
                <w:rFonts w:ascii="Times New Roman"/>
              </w:rPr>
            </w:pPr>
          </w:p>
        </w:tc>
        <w:tc>
          <w:tcPr>
            <w:tcW w:w="1676" w:type="dxa"/>
          </w:tcPr>
          <w:p w:rsidR="00A84145" w:rsidRPr="00E30FE4" w:rsidRDefault="00A84145" w:rsidP="00583275">
            <w:pPr>
              <w:pStyle w:val="TableParagraph"/>
              <w:spacing w:line="520" w:lineRule="exact"/>
              <w:rPr>
                <w:rFonts w:ascii="Times New Roman"/>
              </w:rPr>
            </w:pPr>
          </w:p>
        </w:tc>
        <w:tc>
          <w:tcPr>
            <w:tcW w:w="2261" w:type="dxa"/>
          </w:tcPr>
          <w:p w:rsidR="00A84145" w:rsidRPr="00E30FE4" w:rsidRDefault="00A84145" w:rsidP="00583275">
            <w:pPr>
              <w:pStyle w:val="TableParagraph"/>
              <w:spacing w:line="520" w:lineRule="exact"/>
              <w:rPr>
                <w:rFonts w:ascii="Times New Roman"/>
              </w:rPr>
            </w:pPr>
          </w:p>
        </w:tc>
      </w:tr>
    </w:tbl>
    <w:p w:rsidR="00FF2F37" w:rsidRPr="00E30FE4" w:rsidRDefault="00FF2F37" w:rsidP="00583275">
      <w:pPr>
        <w:spacing w:line="520" w:lineRule="exact"/>
      </w:pPr>
    </w:p>
    <w:sectPr w:rsidR="00FF2F37" w:rsidRPr="00E30FE4">
      <w:footerReference w:type="default" r:id="rId7"/>
      <w:pgSz w:w="11910" w:h="16840"/>
      <w:pgMar w:top="1380" w:right="700" w:bottom="1380" w:left="1580" w:header="0" w:footer="11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36" w:rsidRDefault="00776A36">
      <w:r>
        <w:separator/>
      </w:r>
    </w:p>
  </w:endnote>
  <w:endnote w:type="continuationSeparator" w:id="0">
    <w:p w:rsidR="00776A36" w:rsidRDefault="0077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691" w:rsidRDefault="00F3526E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9792970</wp:posOffset>
              </wp:positionV>
              <wp:extent cx="109220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691" w:rsidRDefault="005C4F81">
                          <w:pPr>
                            <w:spacing w:before="14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5FAC">
                            <w:rPr>
                              <w:rFonts w:ascii="Times New Roman"/>
                              <w:noProof/>
                              <w:w w:val="101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3pt;margin-top:771.1pt;width:8.6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Piqw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" filled="f" stroked="f">
              <v:textbox inset="0,0,0,0">
                <w:txbxContent>
                  <w:p w:rsidR="00C62691" w:rsidRDefault="005C4F81">
                    <w:pPr>
                      <w:spacing w:before="14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5FAC">
                      <w:rPr>
                        <w:rFonts w:ascii="Times New Roman"/>
                        <w:noProof/>
                        <w:w w:val="101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36" w:rsidRDefault="00776A36">
      <w:r>
        <w:separator/>
      </w:r>
    </w:p>
  </w:footnote>
  <w:footnote w:type="continuationSeparator" w:id="0">
    <w:p w:rsidR="00776A36" w:rsidRDefault="00776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91"/>
    <w:rsid w:val="00057509"/>
    <w:rsid w:val="001A562F"/>
    <w:rsid w:val="00246FBA"/>
    <w:rsid w:val="002B27CB"/>
    <w:rsid w:val="002B4489"/>
    <w:rsid w:val="0036202B"/>
    <w:rsid w:val="0041480A"/>
    <w:rsid w:val="00436CB3"/>
    <w:rsid w:val="00454B37"/>
    <w:rsid w:val="00455177"/>
    <w:rsid w:val="00472265"/>
    <w:rsid w:val="005564AE"/>
    <w:rsid w:val="00583275"/>
    <w:rsid w:val="005C4F81"/>
    <w:rsid w:val="005D65F5"/>
    <w:rsid w:val="00604027"/>
    <w:rsid w:val="006642C4"/>
    <w:rsid w:val="00760A5E"/>
    <w:rsid w:val="00776A36"/>
    <w:rsid w:val="008420FB"/>
    <w:rsid w:val="008C5FAC"/>
    <w:rsid w:val="00A84145"/>
    <w:rsid w:val="00AB044A"/>
    <w:rsid w:val="00AB20DD"/>
    <w:rsid w:val="00AB635A"/>
    <w:rsid w:val="00AF19D3"/>
    <w:rsid w:val="00BB24F8"/>
    <w:rsid w:val="00BF6200"/>
    <w:rsid w:val="00C357F1"/>
    <w:rsid w:val="00C62691"/>
    <w:rsid w:val="00C65AB9"/>
    <w:rsid w:val="00CB60E7"/>
    <w:rsid w:val="00D2696E"/>
    <w:rsid w:val="00D37289"/>
    <w:rsid w:val="00D855A2"/>
    <w:rsid w:val="00DB6444"/>
    <w:rsid w:val="00E0745D"/>
    <w:rsid w:val="00E107E9"/>
    <w:rsid w:val="00E30FE4"/>
    <w:rsid w:val="00EA6853"/>
    <w:rsid w:val="00F3526E"/>
    <w:rsid w:val="00F66592"/>
    <w:rsid w:val="00FD60EC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8730D5-311E-4A9B-8862-D16A09CD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仿宋" w:eastAsia="仿宋" w:hAnsi="仿宋" w:cs="仿宋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36CB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72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72265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8">
    <w:name w:val="footer"/>
    <w:basedOn w:val="a"/>
    <w:link w:val="a9"/>
    <w:uiPriority w:val="99"/>
    <w:unhideWhenUsed/>
    <w:rsid w:val="004722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72265"/>
    <w:rPr>
      <w:rFonts w:ascii="仿宋" w:eastAsia="仿宋" w:hAnsi="仿宋" w:cs="仿宋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9CD35-0ADD-47F6-A193-CEF8DA42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2012上海高校心理健康教育与咨询示范中心专题培训通知</dc:title>
  <dc:creator>Administrator</dc:creator>
  <cp:lastModifiedBy>leo</cp:lastModifiedBy>
  <cp:revision>2</cp:revision>
  <dcterms:created xsi:type="dcterms:W3CDTF">2021-04-12T05:14:00Z</dcterms:created>
  <dcterms:modified xsi:type="dcterms:W3CDTF">2021-04-12T05:14:00Z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2019-04-16T00:00:00Z</vt:filetime>
  </property>
</Properties>
</file>