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7A4F" w14:textId="77777777" w:rsidR="00E20A0D" w:rsidRDefault="00635EEE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</w:t>
      </w:r>
    </w:p>
    <w:p w14:paraId="1AFE8068" w14:textId="30627FF0" w:rsidR="00E20A0D" w:rsidRPr="00416AA3" w:rsidRDefault="00635EEE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OLE_LINK3"/>
      <w:r w:rsidRPr="00416AA3">
        <w:rPr>
          <w:rFonts w:ascii="方正小标宋简体" w:eastAsia="方正小标宋简体" w:hint="eastAsia"/>
          <w:b/>
          <w:bCs/>
          <w:sz w:val="32"/>
          <w:szCs w:val="32"/>
        </w:rPr>
        <w:t>关于开展2025年“上海百年工业文明大寻访”社会实践的通知</w:t>
      </w:r>
    </w:p>
    <w:bookmarkEnd w:id="0"/>
    <w:p w14:paraId="417F4CDE" w14:textId="6E4140D7" w:rsidR="00E20A0D" w:rsidRDefault="00444B1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</w:t>
      </w:r>
      <w:r w:rsidR="00635EEE">
        <w:rPr>
          <w:rFonts w:ascii="仿宋_GB2312" w:eastAsia="仿宋_GB2312" w:hint="eastAsia"/>
          <w:sz w:val="28"/>
          <w:szCs w:val="28"/>
        </w:rPr>
        <w:t>深入推进我校“大思政课”教学研究水平提升，建设教学资源库，提高教学针对性，研发整理具有百年工业文明、制造强国发展历程特色“大思政课”教学的案例库，特面向全校师生开展“上海百年工业文明大寻访”社会实践活动；鼓励学生运用专业知识提升实践能力，在社会课堂中“受教育、长才干、作贡献”，本项目亦将列为2025年校暑期社会实践的专项项目。现将有关要求通知如下：</w:t>
      </w:r>
    </w:p>
    <w:p w14:paraId="4BB4B8FD" w14:textId="77777777" w:rsidR="00E20A0D" w:rsidRDefault="00635EEE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一、活动主题</w:t>
      </w:r>
    </w:p>
    <w:p w14:paraId="6F29A1AA" w14:textId="7777777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上海百年工业文明大寻访</w:t>
      </w:r>
    </w:p>
    <w:p w14:paraId="2B2BFC35" w14:textId="77777777" w:rsidR="00E20A0D" w:rsidRDefault="00635EEE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二、活动时间</w:t>
      </w:r>
    </w:p>
    <w:p w14:paraId="5177440F" w14:textId="7777777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2025年4月-2025年9月</w:t>
      </w:r>
    </w:p>
    <w:p w14:paraId="677AE63D" w14:textId="77777777" w:rsidR="00E20A0D" w:rsidRDefault="00635EEE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三、活动内容</w:t>
      </w:r>
    </w:p>
    <w:p w14:paraId="70DF967D" w14:textId="125B3C45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托上海是我国近代工业的发源地、现代工业的集聚地、先进制造业的新高地的深厚文化背景，紧密围绕探寻沪上工业脉络、传承百年匠心精神、打响制造强国“上海品牌”的核心内容，通过社会观察和亲身实践，将上海工业文化从“静态遗址”转化为“动态体验”。深入开展社会服务和社会调查，</w:t>
      </w:r>
      <w:r>
        <w:rPr>
          <w:rFonts w:ascii="仿宋_GB2312" w:eastAsia="仿宋_GB2312"/>
          <w:sz w:val="28"/>
          <w:szCs w:val="28"/>
        </w:rPr>
        <w:t>当好工业文化的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守护者</w:t>
      </w:r>
      <w:r>
        <w:rPr>
          <w:rFonts w:ascii="仿宋_GB2312" w:eastAsia="仿宋_GB2312" w:hint="eastAsia"/>
          <w:sz w:val="28"/>
          <w:szCs w:val="28"/>
        </w:rPr>
        <w:t>”、“</w:t>
      </w:r>
      <w:r>
        <w:rPr>
          <w:rFonts w:ascii="仿宋_GB2312" w:eastAsia="仿宋_GB2312"/>
          <w:sz w:val="28"/>
          <w:szCs w:val="28"/>
        </w:rPr>
        <w:t>唤醒者</w:t>
      </w:r>
      <w:r>
        <w:rPr>
          <w:rFonts w:ascii="仿宋_GB2312" w:eastAsia="仿宋_GB2312" w:hint="eastAsia"/>
          <w:sz w:val="28"/>
          <w:szCs w:val="28"/>
        </w:rPr>
        <w:t>”、“</w:t>
      </w:r>
      <w:r>
        <w:rPr>
          <w:rFonts w:ascii="仿宋_GB2312" w:eastAsia="仿宋_GB2312"/>
          <w:sz w:val="28"/>
          <w:szCs w:val="28"/>
        </w:rPr>
        <w:t>传承者</w:t>
      </w:r>
      <w:r>
        <w:rPr>
          <w:rFonts w:ascii="仿宋_GB2312" w:eastAsia="仿宋_GB2312" w:hint="eastAsia"/>
          <w:sz w:val="28"/>
          <w:szCs w:val="28"/>
        </w:rPr>
        <w:t>”，展现上海工业文化的魅力与活力，提出解决问题的意见和建议，</w:t>
      </w:r>
      <w:r>
        <w:rPr>
          <w:rFonts w:ascii="仿宋_GB2312" w:eastAsia="仿宋_GB2312"/>
          <w:sz w:val="28"/>
          <w:szCs w:val="28"/>
        </w:rPr>
        <w:t>对于上海加快推进新型工业化、培育新质生产力、打造城市工业文化新地标</w:t>
      </w:r>
      <w:r>
        <w:rPr>
          <w:rFonts w:ascii="仿宋_GB2312" w:eastAsia="仿宋_GB2312" w:hint="eastAsia"/>
          <w:sz w:val="28"/>
          <w:szCs w:val="28"/>
        </w:rPr>
        <w:t>贡献具有现实意义的研究成果。调研范围可辐射至长三角地区。</w:t>
      </w:r>
    </w:p>
    <w:p w14:paraId="4C9D1B91" w14:textId="77777777" w:rsidR="00E20A0D" w:rsidRDefault="00635EEE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四、活动安排</w:t>
      </w:r>
    </w:p>
    <w:p w14:paraId="423761B7" w14:textId="083D4A1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1.项目申报阶段（即日起至5月</w:t>
      </w:r>
      <w:r>
        <w:rPr>
          <w:rFonts w:ascii="仿宋_GB2312" w:eastAsia="仿宋_GB2312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日）</w:t>
      </w:r>
    </w:p>
    <w:p w14:paraId="61AC93BA" w14:textId="7777777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各学院、各部门自行组织申报，提交校团委。</w:t>
      </w:r>
    </w:p>
    <w:p w14:paraId="34AC3624" w14:textId="7777777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2.活动开展阶段（5月中下旬-8月底）</w:t>
      </w:r>
    </w:p>
    <w:p w14:paraId="4DA5C850" w14:textId="7777777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各实践队伍开展活动。</w:t>
      </w:r>
    </w:p>
    <w:p w14:paraId="6C02789B" w14:textId="77777777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3.总结评优阶段（9月上旬）</w:t>
      </w:r>
    </w:p>
    <w:p w14:paraId="35D9C074" w14:textId="37D4385D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实践活动完成后，实践团队需在9月上旬</w:t>
      </w:r>
      <w:proofErr w:type="gramStart"/>
      <w:r>
        <w:rPr>
          <w:rFonts w:ascii="仿宋_GB2312" w:eastAsia="仿宋_GB2312" w:hint="eastAsia"/>
          <w:sz w:val="28"/>
          <w:szCs w:val="28"/>
        </w:rPr>
        <w:t>提交结项成果</w:t>
      </w:r>
      <w:proofErr w:type="gramEnd"/>
      <w:r>
        <w:rPr>
          <w:rFonts w:ascii="仿宋_GB2312" w:eastAsia="仿宋_GB2312" w:hint="eastAsia"/>
          <w:sz w:val="28"/>
          <w:szCs w:val="28"/>
        </w:rPr>
        <w:t>。将组织校级评选，评选一二三等奖，颁发荣誉证书。</w:t>
      </w:r>
    </w:p>
    <w:p w14:paraId="3CBE9CD2" w14:textId="77777777" w:rsidR="00E20A0D" w:rsidRDefault="00635EEE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五、活动要求</w:t>
      </w:r>
    </w:p>
    <w:p w14:paraId="0C78D731" w14:textId="638326DE" w:rsidR="00E20A0D" w:rsidRDefault="00635EE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与对象为全校在读学生（含本科、研究生），每支团队人数一般为3-10人。同时申报2025年校暑期社会实践的项目，须向校团委提交至少1篇调研报告（调研报告要求数据真实，分析透彻，字数在8000字及以上，符合调研论文规范，1部短视频（不少于30秒）、5-10张照片（原图、至少有一张集体合影）。校团委将根据各团队的实践成果评选校级荣誉，并推荐优秀个人和团队参与市级评比。对获评优秀的实践项目给予一定数额的经费支持，参加上海市知行杯获奖团队额外予以奖励。</w:t>
      </w:r>
    </w:p>
    <w:p w14:paraId="04D6B635" w14:textId="77777777" w:rsidR="00E20A0D" w:rsidRDefault="00E20A0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18E7706" w14:textId="77777777" w:rsidR="00E20A0D" w:rsidRPr="00380EEC" w:rsidRDefault="00635EEE" w:rsidP="00380EEC">
      <w:pPr>
        <w:spacing w:line="520" w:lineRule="exact"/>
        <w:rPr>
          <w:rFonts w:ascii="仿宋_GB2312" w:eastAsia="仿宋_GB2312"/>
          <w:sz w:val="28"/>
          <w:szCs w:val="28"/>
        </w:rPr>
      </w:pPr>
      <w:r w:rsidRPr="00380EEC"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高</w:t>
      </w:r>
      <w:r w:rsidRPr="00380EEC">
        <w:rPr>
          <w:rFonts w:ascii="仿宋_GB2312" w:eastAsia="仿宋_GB2312" w:hint="eastAsia"/>
          <w:sz w:val="28"/>
          <w:szCs w:val="28"/>
        </w:rPr>
        <w:t>老师</w:t>
      </w:r>
    </w:p>
    <w:p w14:paraId="1A0BE256" w14:textId="77777777" w:rsidR="00E20A0D" w:rsidRPr="00380EEC" w:rsidRDefault="00635EEE" w:rsidP="00380EEC">
      <w:pPr>
        <w:spacing w:line="520" w:lineRule="exact"/>
        <w:rPr>
          <w:rFonts w:ascii="仿宋_GB2312" w:eastAsia="仿宋_GB2312"/>
          <w:sz w:val="28"/>
          <w:szCs w:val="28"/>
        </w:rPr>
      </w:pPr>
      <w:r w:rsidRPr="00380EEC"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>55270164</w:t>
      </w:r>
    </w:p>
    <w:p w14:paraId="437B3BE5" w14:textId="1129E195" w:rsidR="00E20A0D" w:rsidRDefault="00635EEE" w:rsidP="00380EEC">
      <w:pPr>
        <w:spacing w:line="520" w:lineRule="exact"/>
        <w:rPr>
          <w:rFonts w:ascii="仿宋_GB2312" w:eastAsia="仿宋_GB2312"/>
          <w:sz w:val="28"/>
          <w:szCs w:val="28"/>
        </w:rPr>
      </w:pPr>
      <w:r w:rsidRPr="00380EEC">
        <w:rPr>
          <w:rFonts w:ascii="仿宋_GB2312" w:eastAsia="仿宋_GB2312" w:hint="eastAsia"/>
          <w:sz w:val="28"/>
          <w:szCs w:val="28"/>
        </w:rPr>
        <w:t>邮箱：</w:t>
      </w:r>
      <w:r w:rsidR="00380EEC" w:rsidRPr="00380EEC">
        <w:rPr>
          <w:rFonts w:ascii="仿宋_GB2312" w:eastAsia="仿宋_GB2312"/>
          <w:sz w:val="28"/>
          <w:szCs w:val="28"/>
        </w:rPr>
        <w:t>tuanwei@usst.edu.cn</w:t>
      </w:r>
    </w:p>
    <w:p w14:paraId="764391A2" w14:textId="77777777" w:rsidR="00E20A0D" w:rsidRDefault="00635EEE" w:rsidP="00380EE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校团委</w:t>
      </w:r>
    </w:p>
    <w:p w14:paraId="09207752" w14:textId="24F0C892" w:rsidR="00E20A0D" w:rsidRDefault="00635EEE" w:rsidP="00380EEC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 2025年4月</w:t>
      </w:r>
      <w:r w:rsidR="00E5469E">
        <w:rPr>
          <w:rFonts w:ascii="仿宋_GB2312" w:eastAsia="仿宋_GB2312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562C7868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DE052F6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37E7A2EC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2425841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F416FED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50E0C5B4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71B73F5A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3D36C8D8" w14:textId="77777777" w:rsidR="00E20A0D" w:rsidRDefault="00E20A0D">
      <w:pPr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0680A0BD" w14:textId="230D0C0B" w:rsidR="00E20A0D" w:rsidRDefault="00635EE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2025年</w:t>
      </w:r>
      <w:r w:rsidR="00F92102">
        <w:rPr>
          <w:rFonts w:ascii="方正小标宋简体" w:eastAsia="方正小标宋简体" w:hint="eastAsia"/>
          <w:sz w:val="36"/>
          <w:szCs w:val="36"/>
        </w:rPr>
        <w:t>“上海百年工业文明大寻访</w:t>
      </w:r>
      <w:r w:rsidR="00F92102" w:rsidRPr="00F92102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F92102"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社会实践项目申报</w:t>
      </w:r>
      <w:r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70"/>
        <w:gridCol w:w="1386"/>
        <w:gridCol w:w="1538"/>
        <w:gridCol w:w="1475"/>
        <w:gridCol w:w="1255"/>
        <w:gridCol w:w="1327"/>
      </w:tblGrid>
      <w:tr w:rsidR="00E20A0D" w14:paraId="6103AA91" w14:textId="77777777" w:rsidTr="00CE5927">
        <w:trPr>
          <w:trHeight w:val="20"/>
        </w:trPr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A6B3A23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项目基本信息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3E382B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学院全称</w:t>
            </w:r>
          </w:p>
        </w:tc>
        <w:tc>
          <w:tcPr>
            <w:tcW w:w="698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3CE2EB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28E12CE7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91D4A7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E7FA0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项目名称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C540DD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0CD2F364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BAC5DD2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87EBD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/>
                <w:bCs/>
                <w:szCs w:val="28"/>
              </w:rPr>
              <w:t>实践形式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2F8546" w14:textId="77777777" w:rsidR="00E20A0D" w:rsidRDefault="00635EEE">
            <w:pPr>
              <w:spacing w:line="58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eastAsia="仿宋_GB2312"/>
                <w:bCs/>
                <w:sz w:val="24"/>
                <w:szCs w:val="24"/>
              </w:rPr>
              <w:t>社会调查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eastAsia="仿宋_GB2312"/>
                <w:bCs/>
                <w:sz w:val="24"/>
                <w:szCs w:val="24"/>
              </w:rPr>
              <w:t>社会服务</w:t>
            </w:r>
          </w:p>
        </w:tc>
      </w:tr>
      <w:tr w:rsidR="00E20A0D" w14:paraId="33D68780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D24803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D408A6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实践时间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B94B03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C7397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实践地点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6492F0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E93303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团队人数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F68539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58C11A60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2F3527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F75C0F7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715D541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联系方式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B9219D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3BE8EE08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AC28CD1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D929591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0EAF25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学院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974658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4FBF73B9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39A1431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C261C5B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70BF6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专业/年级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49AD8A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64CCBFC3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22EED96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C3A27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487A70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电子邮箱</w:t>
            </w:r>
          </w:p>
        </w:tc>
        <w:tc>
          <w:tcPr>
            <w:tcW w:w="559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CF60AB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2733B027" w14:textId="77777777" w:rsidTr="00CE5927">
        <w:trPr>
          <w:trHeight w:val="5845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73C13F4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ECA4D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其他成员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388343" w14:textId="77777777" w:rsidR="00E20A0D" w:rsidRDefault="00635EEE" w:rsidP="00215E0B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姓名/学院/年级专业/联系方式</w:t>
            </w:r>
          </w:p>
          <w:p w14:paraId="5C4F574D" w14:textId="77777777" w:rsidR="00E20A0D" w:rsidRDefault="00635EEE" w:rsidP="00215E0B">
            <w:pPr>
              <w:spacing w:line="440" w:lineRule="exact"/>
              <w:jc w:val="lef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（1.张三/环建学院/土木工程大三/</w:t>
            </w:r>
            <w:r>
              <w:rPr>
                <w:rFonts w:ascii="仿宋_GB2312" w:eastAsia="仿宋_GB2312"/>
                <w:bCs/>
                <w:szCs w:val="28"/>
              </w:rPr>
              <w:t>150XXXXXXXX</w:t>
            </w:r>
            <w:r>
              <w:rPr>
                <w:rFonts w:ascii="仿宋_GB2312" w:eastAsia="仿宋_GB2312" w:hint="eastAsia"/>
                <w:bCs/>
                <w:szCs w:val="28"/>
              </w:rPr>
              <w:t>）</w:t>
            </w:r>
          </w:p>
          <w:p w14:paraId="7A3ACD35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  <w:p w14:paraId="07ECA68A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  <w:p w14:paraId="4867DE2F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  <w:p w14:paraId="1780359C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2CF6F960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6473212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530E10B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指导老师1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208A988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D7990BF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8228ADB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职务/职 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F43B68C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3D4407B9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3C86F6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5DE2EB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475680E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4BEE4A2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ED43A0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449A1C4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3B3A3262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50EF72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2B457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B111DB0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联系方式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A4A05C6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8C0C5D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6B46D8D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7B056158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81B6CD0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5209E17" w14:textId="77777777" w:rsidR="00E20A0D" w:rsidRDefault="00635EEE">
            <w:pPr>
              <w:spacing w:line="440" w:lineRule="exact"/>
              <w:ind w:firstLineChars="100" w:firstLine="210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指导老师2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93CF16A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6C3723B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20D4773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职务/职 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7E17291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281D5CE8" w14:textId="77777777" w:rsidTr="00CE5927">
        <w:trPr>
          <w:trHeight w:val="20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A3BDD1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54B6C35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26B03A7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72D3755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49E68F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3B1A761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6A132ACD" w14:textId="77777777" w:rsidTr="00CE5927">
        <w:trPr>
          <w:trHeight w:val="545"/>
        </w:trPr>
        <w:tc>
          <w:tcPr>
            <w:tcW w:w="5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CBC2735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7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BE22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6FC5DFBF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联系方式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C71EE03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A41675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B649E4F" w14:textId="77777777" w:rsidR="00E20A0D" w:rsidRDefault="00E20A0D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E20A0D" w14:paraId="35EA821C" w14:textId="77777777" w:rsidTr="00CE5927">
        <w:trPr>
          <w:trHeight w:val="1010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F29CE9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lastRenderedPageBreak/>
              <w:t>项目内容</w:t>
            </w:r>
          </w:p>
          <w:p w14:paraId="4D2D4F53" w14:textId="77777777" w:rsidR="00E20A0D" w:rsidRDefault="00635EEE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（实施方案）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0794BE" w14:textId="77777777" w:rsidR="00E20A0D" w:rsidRDefault="00635EEE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（包括项目背景、项目内容、进度安排、预期成果等，800字以内）</w:t>
            </w:r>
          </w:p>
          <w:p w14:paraId="4DD07483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264A853B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106C7427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287B322C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2539FFD4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5360CB28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137A90E5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69A3397D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126E7270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5CF781E7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39D6356B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71ECCD99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29001703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69A5BBE5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5347BFE4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27FF562E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577CB564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36BA3582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70516BAE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36346225" w14:textId="77777777" w:rsidR="00E20A0D" w:rsidRDefault="00E20A0D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12A5F804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04286B60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1DAC0503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6B491456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6D9E15AF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64B2D0E2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3B04671D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32F4846D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6989089C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  <w:p w14:paraId="1BF5DE4B" w14:textId="77777777" w:rsidR="00CE5927" w:rsidRDefault="00CE5927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</w:tbl>
    <w:p w14:paraId="7F745F26" w14:textId="77777777" w:rsidR="00E20A0D" w:rsidRDefault="00E20A0D"/>
    <w:p w14:paraId="4848A608" w14:textId="77777777" w:rsidR="00E20A0D" w:rsidRDefault="00E20A0D">
      <w:pPr>
        <w:widowControl/>
        <w:jc w:val="center"/>
        <w:textAlignment w:val="bottom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  <w:sectPr w:rsidR="00E20A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4987" w:type="pct"/>
        <w:tblInd w:w="30" w:type="dxa"/>
        <w:tblLook w:val="04A0" w:firstRow="1" w:lastRow="0" w:firstColumn="1" w:lastColumn="0" w:noHBand="0" w:noVBand="1"/>
      </w:tblPr>
      <w:tblGrid>
        <w:gridCol w:w="615"/>
        <w:gridCol w:w="758"/>
        <w:gridCol w:w="1013"/>
        <w:gridCol w:w="1012"/>
        <w:gridCol w:w="1012"/>
        <w:gridCol w:w="1012"/>
        <w:gridCol w:w="1012"/>
        <w:gridCol w:w="813"/>
        <w:gridCol w:w="1012"/>
        <w:gridCol w:w="1012"/>
        <w:gridCol w:w="1012"/>
        <w:gridCol w:w="2234"/>
        <w:gridCol w:w="1411"/>
      </w:tblGrid>
      <w:tr w:rsidR="00E20A0D" w14:paraId="23B7653E" w14:textId="77777777" w:rsidTr="00FA2F38">
        <w:trPr>
          <w:trHeight w:val="51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EFDFE" w14:textId="77777777" w:rsidR="00E20A0D" w:rsidRDefault="00E20A0D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</w:p>
          <w:p w14:paraId="1682C638" w14:textId="77777777" w:rsidR="00E20A0D" w:rsidRDefault="00E20A0D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</w:p>
          <w:p w14:paraId="49AF3624" w14:textId="4083C0F0" w:rsidR="00E20A0D" w:rsidRDefault="00635EEE">
            <w:pPr>
              <w:widowControl/>
              <w:jc w:val="center"/>
              <w:textAlignment w:val="bottom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ascii="方正小标宋简体" w:eastAsia="方正小标宋简体"/>
                <w:sz w:val="36"/>
                <w:szCs w:val="36"/>
              </w:rPr>
              <w:t>2025年</w:t>
            </w:r>
            <w:r w:rsidR="00F92102">
              <w:rPr>
                <w:rFonts w:ascii="方正小标宋简体" w:eastAsia="方正小标宋简体" w:hint="eastAsia"/>
                <w:sz w:val="36"/>
                <w:szCs w:val="36"/>
              </w:rPr>
              <w:t>“</w:t>
            </w:r>
            <w:r>
              <w:rPr>
                <w:rFonts w:ascii="方正小标宋简体" w:eastAsia="方正小标宋简体"/>
                <w:sz w:val="36"/>
                <w:szCs w:val="36"/>
              </w:rPr>
              <w:t>上海百年工业文明大寻访</w:t>
            </w:r>
            <w:r w:rsidR="00F92102">
              <w:rPr>
                <w:rFonts w:ascii="方正小标宋简体" w:eastAsia="方正小标宋简体" w:hint="eastAsia"/>
                <w:sz w:val="36"/>
                <w:szCs w:val="36"/>
              </w:rPr>
              <w:t xml:space="preserve"> ”</w:t>
            </w:r>
            <w:r>
              <w:rPr>
                <w:rFonts w:ascii="方正小标宋简体" w:eastAsia="方正小标宋简体"/>
                <w:sz w:val="36"/>
                <w:szCs w:val="36"/>
              </w:rPr>
              <w:t>社会实践活动汇总表</w:t>
            </w:r>
          </w:p>
          <w:p w14:paraId="540AA402" w14:textId="77777777" w:rsidR="00FA2F38" w:rsidRPr="00F92102" w:rsidRDefault="00FA2F38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</w:p>
        </w:tc>
      </w:tr>
      <w:tr w:rsidR="00FA2F38" w14:paraId="27A27E86" w14:textId="77777777" w:rsidTr="00FA2F38">
        <w:trPr>
          <w:trHeight w:val="28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4EEFA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A291F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FDDB6" w14:textId="06B705AD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17F9A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团队人数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52DDC7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实践时间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7B7E9A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实践地点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E0706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开展方式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D0429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D98FA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手机号码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1A396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7EE29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实践形式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76765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项目简介</w:t>
            </w:r>
            <w:r>
              <w:rPr>
                <w:rStyle w:val="font71"/>
                <w:rFonts w:hint="default"/>
                <w:lang w:bidi="ar"/>
              </w:rPr>
              <w:t>（300字以内）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67289" w14:textId="77777777" w:rsidR="00FA2F38" w:rsidRDefault="00FA2F38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其他成员姓名</w:t>
            </w:r>
          </w:p>
        </w:tc>
      </w:tr>
      <w:tr w:rsidR="00FA2F38" w14:paraId="54583FAA" w14:textId="77777777" w:rsidTr="00FA2F38">
        <w:trPr>
          <w:trHeight w:val="24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35246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1DD16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XXX学院（例）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C8E35" w14:textId="317ED7EA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Style w:val="font41"/>
                <w:rFonts w:hint="default"/>
                <w:lang w:bidi="ar"/>
              </w:rPr>
              <w:t>XXX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51BFE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22D18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7.15-7.25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EB4B1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A7C65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线上/线下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8D86A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张三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2E5AA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Style w:val="font41"/>
                <w:rFonts w:hint="default"/>
                <w:lang w:bidi="ar"/>
              </w:rPr>
              <w:t>35XXX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19BE3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李四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FDA5A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社会调查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DB6C7" w14:textId="77777777" w:rsidR="00FA2F38" w:rsidRDefault="00FA2F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8DCFB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王五</w:t>
            </w:r>
          </w:p>
        </w:tc>
      </w:tr>
      <w:tr w:rsidR="00FA2F38" w14:paraId="5A6E1DFE" w14:textId="77777777" w:rsidTr="00FA2F38">
        <w:trPr>
          <w:trHeight w:val="24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CFCED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FD659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0E2AA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67318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764E4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5764C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DE615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442D3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F8168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F8434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01350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CC972" w14:textId="77777777" w:rsidR="00FA2F38" w:rsidRDefault="00FA2F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05182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F38" w14:paraId="7F3CA8F8" w14:textId="77777777" w:rsidTr="00FA2F38">
        <w:trPr>
          <w:trHeight w:val="24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CB44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84D2D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53C0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DF72F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ECFEE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997E3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B5AC8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D52E0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7D44E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3FDCC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7B18A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B34D4" w14:textId="77777777" w:rsidR="00FA2F38" w:rsidRDefault="00FA2F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528B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F38" w14:paraId="12720944" w14:textId="77777777" w:rsidTr="00FA2F38">
        <w:trPr>
          <w:trHeight w:val="24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66B38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AFB6E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38F1F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E4380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4C798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1BE74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E35ED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1E7B8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80697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20810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4E80B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753FD" w14:textId="77777777" w:rsidR="00FA2F38" w:rsidRDefault="00FA2F38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DCBB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A2F38" w14:paraId="4B500E47" w14:textId="77777777" w:rsidTr="00FA2F38">
        <w:trPr>
          <w:trHeight w:val="312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96071" w14:textId="77777777" w:rsidR="00FA2F38" w:rsidRDefault="00FA2F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229E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A321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49B0" w14:textId="77777777" w:rsidR="00FA2F38" w:rsidRDefault="00FA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EA97" w14:textId="77777777" w:rsidR="00FA2F38" w:rsidRDefault="00FA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2132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791E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7CC3E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6060" w14:textId="77777777" w:rsidR="00FA2F38" w:rsidRDefault="00FA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F8AB" w14:textId="77777777" w:rsidR="00FA2F38" w:rsidRDefault="00FA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99FB" w14:textId="77777777" w:rsidR="00FA2F38" w:rsidRDefault="00FA2F38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7FA2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8240" w14:textId="77777777" w:rsidR="00FA2F38" w:rsidRDefault="00FA2F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25DDAFAE" w14:textId="77777777" w:rsidR="00E20A0D" w:rsidRDefault="00E20A0D" w:rsidP="00F4003E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E20A0D" w:rsidSect="00F4003E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9AB5" w14:textId="77777777" w:rsidR="009C14EB" w:rsidRDefault="009C14EB" w:rsidP="00380EEC">
      <w:r>
        <w:separator/>
      </w:r>
    </w:p>
  </w:endnote>
  <w:endnote w:type="continuationSeparator" w:id="0">
    <w:p w14:paraId="449D9AAA" w14:textId="77777777" w:rsidR="009C14EB" w:rsidRDefault="009C14EB" w:rsidP="0038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580F" w14:textId="77777777" w:rsidR="009C14EB" w:rsidRDefault="009C14EB" w:rsidP="00380EEC">
      <w:r>
        <w:separator/>
      </w:r>
    </w:p>
  </w:footnote>
  <w:footnote w:type="continuationSeparator" w:id="0">
    <w:p w14:paraId="2C886EA5" w14:textId="77777777" w:rsidR="009C14EB" w:rsidRDefault="009C14EB" w:rsidP="0038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54"/>
    <w:rsid w:val="000241E6"/>
    <w:rsid w:val="0003223C"/>
    <w:rsid w:val="000D19E8"/>
    <w:rsid w:val="00131D3E"/>
    <w:rsid w:val="00151F09"/>
    <w:rsid w:val="001579B5"/>
    <w:rsid w:val="001772B4"/>
    <w:rsid w:val="001860EE"/>
    <w:rsid w:val="00197F91"/>
    <w:rsid w:val="001B1105"/>
    <w:rsid w:val="001D03AE"/>
    <w:rsid w:val="001D0F1F"/>
    <w:rsid w:val="00215E0B"/>
    <w:rsid w:val="00257854"/>
    <w:rsid w:val="002F542C"/>
    <w:rsid w:val="003205D0"/>
    <w:rsid w:val="003251E4"/>
    <w:rsid w:val="003263D8"/>
    <w:rsid w:val="003264D0"/>
    <w:rsid w:val="0033033A"/>
    <w:rsid w:val="0036024F"/>
    <w:rsid w:val="00380EEC"/>
    <w:rsid w:val="00397212"/>
    <w:rsid w:val="003A0A65"/>
    <w:rsid w:val="003A7BA6"/>
    <w:rsid w:val="003B79A8"/>
    <w:rsid w:val="003E6AD7"/>
    <w:rsid w:val="003E6CD3"/>
    <w:rsid w:val="003F3CCA"/>
    <w:rsid w:val="00402FA5"/>
    <w:rsid w:val="00416AA3"/>
    <w:rsid w:val="00442443"/>
    <w:rsid w:val="00444B15"/>
    <w:rsid w:val="004F5BBD"/>
    <w:rsid w:val="0054011A"/>
    <w:rsid w:val="00551593"/>
    <w:rsid w:val="0055283F"/>
    <w:rsid w:val="0057644D"/>
    <w:rsid w:val="006132DC"/>
    <w:rsid w:val="00623866"/>
    <w:rsid w:val="00635EEE"/>
    <w:rsid w:val="006875F8"/>
    <w:rsid w:val="006966B4"/>
    <w:rsid w:val="006A252D"/>
    <w:rsid w:val="006B2717"/>
    <w:rsid w:val="006C0EA3"/>
    <w:rsid w:val="006C7B67"/>
    <w:rsid w:val="00702D74"/>
    <w:rsid w:val="0074734C"/>
    <w:rsid w:val="00761B0F"/>
    <w:rsid w:val="0076712C"/>
    <w:rsid w:val="007A33BF"/>
    <w:rsid w:val="007B4C7E"/>
    <w:rsid w:val="007B60BD"/>
    <w:rsid w:val="007C49B9"/>
    <w:rsid w:val="007D32E9"/>
    <w:rsid w:val="00804319"/>
    <w:rsid w:val="0081261A"/>
    <w:rsid w:val="00821BDF"/>
    <w:rsid w:val="008374E7"/>
    <w:rsid w:val="0084122D"/>
    <w:rsid w:val="00846459"/>
    <w:rsid w:val="00855B8F"/>
    <w:rsid w:val="00857A6A"/>
    <w:rsid w:val="008873F1"/>
    <w:rsid w:val="008A3525"/>
    <w:rsid w:val="008B7E8B"/>
    <w:rsid w:val="008D4AFE"/>
    <w:rsid w:val="009224CB"/>
    <w:rsid w:val="00944230"/>
    <w:rsid w:val="00950C56"/>
    <w:rsid w:val="009C0CF6"/>
    <w:rsid w:val="009C14EB"/>
    <w:rsid w:val="009E78B5"/>
    <w:rsid w:val="00A25627"/>
    <w:rsid w:val="00A9347A"/>
    <w:rsid w:val="00AC7525"/>
    <w:rsid w:val="00AD0B08"/>
    <w:rsid w:val="00AF394D"/>
    <w:rsid w:val="00B05609"/>
    <w:rsid w:val="00B7400B"/>
    <w:rsid w:val="00BA51A9"/>
    <w:rsid w:val="00BB4FC5"/>
    <w:rsid w:val="00BF6C92"/>
    <w:rsid w:val="00C2264D"/>
    <w:rsid w:val="00C22E4B"/>
    <w:rsid w:val="00C47D19"/>
    <w:rsid w:val="00CD4604"/>
    <w:rsid w:val="00CE5927"/>
    <w:rsid w:val="00D208D0"/>
    <w:rsid w:val="00D227CE"/>
    <w:rsid w:val="00D43AAE"/>
    <w:rsid w:val="00DF126A"/>
    <w:rsid w:val="00E1004F"/>
    <w:rsid w:val="00E11A38"/>
    <w:rsid w:val="00E17085"/>
    <w:rsid w:val="00E20A0D"/>
    <w:rsid w:val="00E20C13"/>
    <w:rsid w:val="00E4367C"/>
    <w:rsid w:val="00E5469E"/>
    <w:rsid w:val="00E916B3"/>
    <w:rsid w:val="00EB3A56"/>
    <w:rsid w:val="00EE4815"/>
    <w:rsid w:val="00EF6DC9"/>
    <w:rsid w:val="00F20F69"/>
    <w:rsid w:val="00F21CB8"/>
    <w:rsid w:val="00F353C4"/>
    <w:rsid w:val="00F4003E"/>
    <w:rsid w:val="00F618A1"/>
    <w:rsid w:val="00F71A11"/>
    <w:rsid w:val="00F75DD6"/>
    <w:rsid w:val="00F92102"/>
    <w:rsid w:val="00FA2F38"/>
    <w:rsid w:val="00FD3419"/>
    <w:rsid w:val="014A780F"/>
    <w:rsid w:val="066C4CCA"/>
    <w:rsid w:val="124A7DA6"/>
    <w:rsid w:val="2BCE3A8B"/>
    <w:rsid w:val="2D7233D5"/>
    <w:rsid w:val="77685A09"/>
    <w:rsid w:val="7EE67EA6"/>
    <w:rsid w:val="7F0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DEE037"/>
  <w15:docId w15:val="{4E1832DD-EAB6-418C-A735-1A636BB2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181</cp:revision>
  <dcterms:created xsi:type="dcterms:W3CDTF">2025-03-31T07:32:00Z</dcterms:created>
  <dcterms:modified xsi:type="dcterms:W3CDTF">2025-04-27T01:18:00Z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eyJoZGlkIjoiNjRjOTRjODM5Mjk5Zjg5OGYxYTYyYjQ4YmQ3NWUxYzciLCJ1c2VySWQiOiIxNjcxODYyOTI2In0=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044E336C083547AC8DA3FE37604750F5_13</vt:lpwstr>
  </property>
</Properties>
</file>